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75629" w14:textId="77777777" w:rsidR="00A10A69" w:rsidRPr="00F74D7D" w:rsidRDefault="00A10A69" w:rsidP="00A10A69">
      <w:pPr>
        <w:ind w:left="-120" w:right="-290"/>
        <w:jc w:val="center"/>
        <w:rPr>
          <w:rFonts w:ascii="Calibri" w:hAnsi="Calibri"/>
          <w:sz w:val="52"/>
          <w:szCs w:val="52"/>
        </w:rPr>
      </w:pPr>
      <w:bookmarkStart w:id="0" w:name="_GoBack"/>
      <w:bookmarkEnd w:id="0"/>
      <w:r w:rsidRPr="00F74D7D">
        <w:rPr>
          <w:rFonts w:ascii="Calibri" w:hAnsi="Calibri"/>
          <w:sz w:val="52"/>
          <w:szCs w:val="52"/>
        </w:rPr>
        <w:t>First Point of Contact</w:t>
      </w:r>
    </w:p>
    <w:p w14:paraId="6011025D" w14:textId="77777777" w:rsidR="00A10A69" w:rsidRPr="00F74D7D" w:rsidRDefault="00A10A69" w:rsidP="00A10A69">
      <w:pPr>
        <w:ind w:left="-120" w:right="-290"/>
        <w:jc w:val="center"/>
        <w:rPr>
          <w:rFonts w:ascii="Calibri" w:hAnsi="Calibri"/>
          <w:b/>
          <w:szCs w:val="20"/>
        </w:rPr>
      </w:pPr>
    </w:p>
    <w:p w14:paraId="07948EB8" w14:textId="77777777" w:rsidR="00A10A69" w:rsidRPr="005A15CD" w:rsidRDefault="00A10A69" w:rsidP="00A10A69">
      <w:pPr>
        <w:ind w:left="-120" w:right="-290"/>
        <w:jc w:val="center"/>
        <w:rPr>
          <w:rFonts w:ascii="Calibri" w:hAnsi="Calibri"/>
          <w:b/>
          <w:sz w:val="22"/>
          <w:szCs w:val="22"/>
        </w:rPr>
      </w:pPr>
      <w:r w:rsidRPr="005A15CD">
        <w:rPr>
          <w:rFonts w:ascii="Calibri" w:hAnsi="Calibri"/>
          <w:b/>
          <w:sz w:val="22"/>
          <w:szCs w:val="22"/>
        </w:rPr>
        <w:t>Diocesan Office: St Martins House, 7 Peacock Lane, Leicester LE1 5PZ</w:t>
      </w:r>
    </w:p>
    <w:p w14:paraId="6933DB1E" w14:textId="77777777" w:rsidR="00A10A69" w:rsidRPr="005A15CD" w:rsidRDefault="00A10A69" w:rsidP="00A10A69">
      <w:pPr>
        <w:ind w:left="-120" w:right="-290"/>
        <w:jc w:val="center"/>
        <w:rPr>
          <w:rFonts w:ascii="Calibri" w:hAnsi="Calibri"/>
          <w:sz w:val="22"/>
          <w:szCs w:val="22"/>
        </w:rPr>
      </w:pPr>
    </w:p>
    <w:p w14:paraId="056A0989" w14:textId="77777777" w:rsidR="00A10A69" w:rsidRPr="005A15CD" w:rsidRDefault="00A10A69" w:rsidP="00A10A69">
      <w:pPr>
        <w:ind w:left="-120" w:right="-290"/>
        <w:jc w:val="center"/>
        <w:rPr>
          <w:rFonts w:ascii="Calibri" w:hAnsi="Calibri"/>
          <w:sz w:val="22"/>
          <w:szCs w:val="22"/>
        </w:rPr>
      </w:pPr>
      <w:r w:rsidRPr="005A15CD">
        <w:rPr>
          <w:rFonts w:ascii="Calibri" w:hAnsi="Calibri"/>
          <w:sz w:val="22"/>
          <w:szCs w:val="22"/>
        </w:rPr>
        <w:t>Tel No:</w:t>
      </w:r>
      <w:r w:rsidRPr="005A15CD">
        <w:rPr>
          <w:rFonts w:ascii="Calibri" w:hAnsi="Calibri"/>
          <w:sz w:val="22"/>
          <w:szCs w:val="22"/>
        </w:rPr>
        <w:tab/>
        <w:t>0116 261 5200</w:t>
      </w:r>
    </w:p>
    <w:p w14:paraId="4FFC7501" w14:textId="77777777" w:rsidR="00A10A69" w:rsidRPr="005A15CD" w:rsidRDefault="00A10A69" w:rsidP="00A10A69">
      <w:pPr>
        <w:ind w:left="-120" w:right="-290"/>
        <w:jc w:val="center"/>
        <w:rPr>
          <w:rFonts w:ascii="Calibri" w:hAnsi="Calibri"/>
          <w:sz w:val="22"/>
          <w:szCs w:val="22"/>
        </w:rPr>
      </w:pPr>
      <w:r w:rsidRPr="005A15CD">
        <w:rPr>
          <w:rFonts w:ascii="Calibri" w:hAnsi="Calibri"/>
          <w:sz w:val="22"/>
          <w:szCs w:val="22"/>
        </w:rPr>
        <w:t>Fax No:</w:t>
      </w:r>
      <w:r w:rsidRPr="005A15CD">
        <w:rPr>
          <w:rFonts w:ascii="Calibri" w:hAnsi="Calibri"/>
          <w:sz w:val="22"/>
          <w:szCs w:val="22"/>
        </w:rPr>
        <w:tab/>
        <w:t>0116 261 5220</w:t>
      </w:r>
    </w:p>
    <w:p w14:paraId="232195F6" w14:textId="77777777" w:rsidR="00A10A69" w:rsidRPr="005A15CD" w:rsidRDefault="00A10A69" w:rsidP="00A10A69">
      <w:pPr>
        <w:ind w:left="-120" w:right="-290"/>
        <w:jc w:val="center"/>
        <w:rPr>
          <w:rFonts w:ascii="Calibri" w:hAnsi="Calibri"/>
          <w:sz w:val="22"/>
          <w:szCs w:val="22"/>
        </w:rPr>
      </w:pPr>
    </w:p>
    <w:p w14:paraId="5A82B5BD" w14:textId="77777777" w:rsidR="00A10A69" w:rsidRDefault="00A10A69" w:rsidP="00A10A69">
      <w:pPr>
        <w:ind w:left="2880" w:right="-290" w:hanging="3000"/>
        <w:rPr>
          <w:rFonts w:ascii="Calibri" w:hAnsi="Calibri"/>
          <w:sz w:val="22"/>
          <w:szCs w:val="22"/>
        </w:rPr>
      </w:pPr>
      <w:r w:rsidRPr="005A15CD">
        <w:rPr>
          <w:rFonts w:ascii="Calibri" w:hAnsi="Calibri"/>
          <w:sz w:val="22"/>
          <w:szCs w:val="22"/>
        </w:rPr>
        <w:t>Diocesan Secretary</w:t>
      </w:r>
      <w:r>
        <w:rPr>
          <w:rFonts w:ascii="Calibri" w:hAnsi="Calibri"/>
          <w:sz w:val="22"/>
          <w:szCs w:val="22"/>
        </w:rPr>
        <w:t xml:space="preserve"> and Chief Executive</w:t>
      </w:r>
      <w:r w:rsidRPr="005A15CD">
        <w:rPr>
          <w:rFonts w:ascii="Calibri" w:hAnsi="Calibri"/>
          <w:sz w:val="22"/>
          <w:szCs w:val="22"/>
        </w:rPr>
        <w:t>: Jonathan Kerry</w:t>
      </w:r>
      <w:r w:rsidRPr="005A15CD">
        <w:rPr>
          <w:rFonts w:ascii="Calibri" w:hAnsi="Calibri"/>
          <w:sz w:val="22"/>
          <w:szCs w:val="22"/>
        </w:rPr>
        <w:tab/>
      </w:r>
      <w:r w:rsidRPr="005A15CD">
        <w:rPr>
          <w:rFonts w:ascii="Calibri" w:hAnsi="Calibri"/>
          <w:sz w:val="22"/>
          <w:szCs w:val="22"/>
        </w:rPr>
        <w:tab/>
        <w:t>Pers</w:t>
      </w:r>
      <w:r>
        <w:rPr>
          <w:rFonts w:ascii="Calibri" w:hAnsi="Calibri"/>
          <w:sz w:val="22"/>
          <w:szCs w:val="22"/>
        </w:rPr>
        <w:t>onal Assistant: Lynne</w:t>
      </w:r>
    </w:p>
    <w:p w14:paraId="6382F66A" w14:textId="77777777" w:rsidR="00A10A69" w:rsidRPr="005A15CD" w:rsidRDefault="00A10A69" w:rsidP="00A10A69">
      <w:pPr>
        <w:ind w:left="2880" w:right="-290" w:hanging="3000"/>
        <w:rPr>
          <w:rFonts w:ascii="Calibri" w:hAnsi="Calibri"/>
          <w:sz w:val="22"/>
          <w:szCs w:val="22"/>
        </w:rPr>
      </w:pPr>
      <w:r w:rsidRPr="005A15CD">
        <w:rPr>
          <w:rFonts w:ascii="Calibri" w:hAnsi="Calibri"/>
          <w:sz w:val="22"/>
          <w:szCs w:val="22"/>
        </w:rPr>
        <w:t>Tel: 0116 261 5326</w:t>
      </w:r>
    </w:p>
    <w:p w14:paraId="323429C9" w14:textId="77777777" w:rsidR="00A10A69" w:rsidRPr="005A15CD" w:rsidRDefault="00A10A69" w:rsidP="00A10A69">
      <w:pPr>
        <w:ind w:left="2880" w:right="-290" w:hanging="3000"/>
        <w:rPr>
          <w:rFonts w:ascii="Calibri" w:hAnsi="Calibri"/>
          <w:sz w:val="22"/>
          <w:szCs w:val="22"/>
        </w:rPr>
      </w:pPr>
      <w:r w:rsidRPr="005A15CD">
        <w:rPr>
          <w:rFonts w:ascii="Calibri" w:hAnsi="Calibri"/>
          <w:sz w:val="22"/>
          <w:szCs w:val="22"/>
        </w:rPr>
        <w:t xml:space="preserve">                                 </w:t>
      </w:r>
      <w:r>
        <w:rPr>
          <w:rFonts w:ascii="Calibri" w:hAnsi="Calibri"/>
          <w:sz w:val="22"/>
          <w:szCs w:val="22"/>
        </w:rPr>
        <w:t xml:space="preserve">               </w:t>
      </w:r>
    </w:p>
    <w:p w14:paraId="1633BF5E" w14:textId="77777777" w:rsidR="00A10A69" w:rsidRPr="005A15CD" w:rsidRDefault="00A10A69" w:rsidP="00A10A69">
      <w:pPr>
        <w:ind w:left="-120" w:right="-290"/>
        <w:rPr>
          <w:rFonts w:ascii="Calibri" w:hAnsi="Calibri"/>
          <w:sz w:val="22"/>
          <w:szCs w:val="22"/>
        </w:rPr>
      </w:pPr>
      <w:r w:rsidRPr="005A15CD">
        <w:rPr>
          <w:rFonts w:ascii="Calibri" w:hAnsi="Calibri"/>
          <w:sz w:val="22"/>
          <w:szCs w:val="22"/>
        </w:rPr>
        <w:t>Archdeacon of Leicester</w:t>
      </w:r>
      <w:r w:rsidRPr="005A15CD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5A15CD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>Ven Richard Worsfold</w:t>
      </w:r>
      <w:r>
        <w:rPr>
          <w:rFonts w:ascii="Calibri" w:hAnsi="Calibri"/>
          <w:sz w:val="22"/>
          <w:szCs w:val="22"/>
        </w:rPr>
        <w:tab/>
      </w:r>
      <w:r w:rsidRPr="005A15CD">
        <w:rPr>
          <w:rFonts w:ascii="Calibri" w:hAnsi="Calibri"/>
          <w:sz w:val="22"/>
          <w:szCs w:val="22"/>
        </w:rPr>
        <w:t>Tel: 0116 261 5319</w:t>
      </w:r>
    </w:p>
    <w:p w14:paraId="5A41273A" w14:textId="77777777" w:rsidR="00A10A69" w:rsidRPr="005A15CD" w:rsidRDefault="00A10A69" w:rsidP="00A10A69">
      <w:pPr>
        <w:ind w:left="-120" w:right="-290"/>
        <w:rPr>
          <w:rFonts w:ascii="Calibri" w:hAnsi="Calibri"/>
          <w:sz w:val="22"/>
          <w:szCs w:val="22"/>
        </w:rPr>
      </w:pPr>
      <w:r w:rsidRPr="005A15CD">
        <w:rPr>
          <w:rFonts w:ascii="Calibri" w:hAnsi="Calibri"/>
          <w:sz w:val="22"/>
          <w:szCs w:val="22"/>
        </w:rPr>
        <w:t>Archdeacon of Loug</w:t>
      </w:r>
      <w:r>
        <w:rPr>
          <w:rFonts w:ascii="Calibri" w:hAnsi="Calibri"/>
          <w:sz w:val="22"/>
          <w:szCs w:val="22"/>
        </w:rPr>
        <w:t xml:space="preserve">hborough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: Ven Claire Wood</w:t>
      </w:r>
      <w:r>
        <w:rPr>
          <w:rFonts w:ascii="Calibri" w:hAnsi="Calibri"/>
          <w:sz w:val="22"/>
          <w:szCs w:val="22"/>
        </w:rPr>
        <w:tab/>
      </w:r>
      <w:r w:rsidRPr="005A15CD">
        <w:rPr>
          <w:rFonts w:ascii="Calibri" w:hAnsi="Calibri"/>
          <w:sz w:val="22"/>
          <w:szCs w:val="22"/>
        </w:rPr>
        <w:t>Tel: 0116 261 5321</w:t>
      </w:r>
    </w:p>
    <w:p w14:paraId="108AD11D" w14:textId="77777777" w:rsidR="00A10A69" w:rsidRPr="005A15CD" w:rsidRDefault="00A10A69" w:rsidP="00A10A69">
      <w:pPr>
        <w:ind w:left="-120" w:right="-290"/>
        <w:rPr>
          <w:rFonts w:ascii="Calibri" w:hAnsi="Calibri"/>
          <w:sz w:val="22"/>
          <w:szCs w:val="22"/>
        </w:rPr>
      </w:pPr>
      <w:r w:rsidRPr="005A15CD">
        <w:rPr>
          <w:rFonts w:ascii="Calibri" w:hAnsi="Calibri"/>
          <w:sz w:val="22"/>
          <w:szCs w:val="22"/>
        </w:rPr>
        <w:t>Secretary to the Arc</w:t>
      </w:r>
      <w:r>
        <w:rPr>
          <w:rFonts w:ascii="Calibri" w:hAnsi="Calibri"/>
          <w:sz w:val="22"/>
          <w:szCs w:val="22"/>
        </w:rPr>
        <w:t xml:space="preserve">hdeacons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: Wendy Dunnington</w:t>
      </w:r>
      <w:r>
        <w:rPr>
          <w:rFonts w:ascii="Calibri" w:hAnsi="Calibri"/>
          <w:sz w:val="22"/>
          <w:szCs w:val="22"/>
        </w:rPr>
        <w:tab/>
      </w:r>
      <w:r w:rsidRPr="005A15CD">
        <w:rPr>
          <w:rFonts w:ascii="Calibri" w:hAnsi="Calibri"/>
          <w:sz w:val="22"/>
          <w:szCs w:val="22"/>
        </w:rPr>
        <w:t>Tel: 0116 261 5309</w:t>
      </w:r>
    </w:p>
    <w:p w14:paraId="3884EE5F" w14:textId="77777777" w:rsidR="00A10A69" w:rsidRPr="005A15CD" w:rsidRDefault="00A10A69" w:rsidP="00A10A69">
      <w:pPr>
        <w:rPr>
          <w:rFonts w:ascii="Arial" w:hAnsi="Arial"/>
          <w:sz w:val="22"/>
          <w:szCs w:val="22"/>
        </w:rPr>
      </w:pPr>
    </w:p>
    <w:p w14:paraId="5EB98C20" w14:textId="77777777" w:rsidR="00A10A69" w:rsidRPr="005A15CD" w:rsidRDefault="00A10A69" w:rsidP="00A10A69">
      <w:pPr>
        <w:ind w:left="-120" w:right="-290"/>
        <w:rPr>
          <w:rFonts w:ascii="Arial" w:hAnsi="Arial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8"/>
        <w:gridCol w:w="2040"/>
        <w:gridCol w:w="2520"/>
        <w:gridCol w:w="2040"/>
      </w:tblGrid>
      <w:tr w:rsidR="00A10A69" w:rsidRPr="005A15CD" w14:paraId="1ABBE852" w14:textId="77777777" w:rsidTr="000B54B6">
        <w:tc>
          <w:tcPr>
            <w:tcW w:w="2868" w:type="dxa"/>
            <w:shd w:val="clear" w:color="auto" w:fill="auto"/>
          </w:tcPr>
          <w:p w14:paraId="0F418AC2" w14:textId="77777777" w:rsidR="00A10A69" w:rsidRPr="005A15CD" w:rsidRDefault="00A10A69" w:rsidP="000B54B6">
            <w:pPr>
              <w:rPr>
                <w:rFonts w:ascii="Calibri" w:hAnsi="Calibri"/>
                <w:b/>
                <w:sz w:val="22"/>
                <w:szCs w:val="22"/>
              </w:rPr>
            </w:pPr>
            <w:r w:rsidRPr="005A15CD">
              <w:rPr>
                <w:rFonts w:ascii="Calibri" w:hAnsi="Calibri"/>
                <w:b/>
                <w:sz w:val="22"/>
                <w:szCs w:val="22"/>
              </w:rPr>
              <w:t>Visitor Welcome &amp; General Information</w:t>
            </w:r>
          </w:p>
          <w:p w14:paraId="6074F3DD" w14:textId="77777777" w:rsidR="00A10A69" w:rsidRPr="005A15CD" w:rsidRDefault="00A10A69" w:rsidP="000B54B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auto"/>
          </w:tcPr>
          <w:p w14:paraId="01BC58C1" w14:textId="77777777" w:rsidR="00A10A69" w:rsidRPr="005A15CD" w:rsidRDefault="00A10A69" w:rsidP="000B54B6">
            <w:pPr>
              <w:rPr>
                <w:rFonts w:ascii="Calibri" w:hAnsi="Calibri"/>
                <w:sz w:val="22"/>
                <w:szCs w:val="22"/>
              </w:rPr>
            </w:pPr>
            <w:r w:rsidRPr="005A15CD">
              <w:rPr>
                <w:rFonts w:ascii="Calibri" w:hAnsi="Calibri"/>
                <w:sz w:val="22"/>
                <w:szCs w:val="22"/>
              </w:rPr>
              <w:t>Veronica Ponte</w:t>
            </w:r>
          </w:p>
        </w:tc>
        <w:tc>
          <w:tcPr>
            <w:tcW w:w="2520" w:type="dxa"/>
            <w:shd w:val="clear" w:color="auto" w:fill="auto"/>
          </w:tcPr>
          <w:p w14:paraId="31A59412" w14:textId="77777777" w:rsidR="00A10A69" w:rsidRPr="005A15CD" w:rsidRDefault="00A10A69" w:rsidP="000B54B6">
            <w:pPr>
              <w:rPr>
                <w:rFonts w:ascii="Calibri" w:hAnsi="Calibri"/>
                <w:b/>
                <w:sz w:val="22"/>
                <w:szCs w:val="22"/>
              </w:rPr>
            </w:pPr>
            <w:r w:rsidRPr="005A15CD">
              <w:rPr>
                <w:rFonts w:ascii="Calibri" w:hAnsi="Calibri"/>
                <w:b/>
                <w:sz w:val="22"/>
                <w:szCs w:val="22"/>
              </w:rPr>
              <w:t>Houses:</w:t>
            </w:r>
          </w:p>
          <w:p w14:paraId="382E339C" w14:textId="77777777" w:rsidR="00A10A69" w:rsidRPr="005A15CD" w:rsidRDefault="00A10A69" w:rsidP="000B54B6">
            <w:pPr>
              <w:rPr>
                <w:rFonts w:ascii="Calibri" w:hAnsi="Calibri"/>
                <w:b/>
                <w:sz w:val="22"/>
                <w:szCs w:val="22"/>
              </w:rPr>
            </w:pPr>
            <w:r w:rsidRPr="005A15CD">
              <w:rPr>
                <w:rFonts w:ascii="Calibri" w:hAnsi="Calibri"/>
                <w:b/>
                <w:sz w:val="22"/>
                <w:szCs w:val="22"/>
              </w:rPr>
              <w:t>Improvements &amp; Policy</w:t>
            </w:r>
          </w:p>
        </w:tc>
        <w:tc>
          <w:tcPr>
            <w:tcW w:w="2040" w:type="dxa"/>
            <w:shd w:val="clear" w:color="auto" w:fill="auto"/>
          </w:tcPr>
          <w:p w14:paraId="5F7EB393" w14:textId="77777777" w:rsidR="00A10A69" w:rsidRPr="005A15CD" w:rsidRDefault="00A10A69" w:rsidP="000B54B6">
            <w:pPr>
              <w:rPr>
                <w:rFonts w:ascii="Calibri" w:hAnsi="Calibri"/>
                <w:sz w:val="22"/>
                <w:szCs w:val="22"/>
              </w:rPr>
            </w:pPr>
            <w:r w:rsidRPr="005A15CD">
              <w:rPr>
                <w:rFonts w:ascii="Calibri" w:hAnsi="Calibri"/>
                <w:sz w:val="22"/>
                <w:szCs w:val="22"/>
              </w:rPr>
              <w:t>Nicky Caunt</w:t>
            </w:r>
          </w:p>
        </w:tc>
      </w:tr>
      <w:tr w:rsidR="00A10A69" w:rsidRPr="005A15CD" w14:paraId="37D35192" w14:textId="77777777" w:rsidTr="000B54B6">
        <w:tc>
          <w:tcPr>
            <w:tcW w:w="2868" w:type="dxa"/>
            <w:shd w:val="clear" w:color="auto" w:fill="auto"/>
          </w:tcPr>
          <w:p w14:paraId="35CC4411" w14:textId="77777777" w:rsidR="00A10A69" w:rsidRPr="005A15CD" w:rsidRDefault="00A10A69" w:rsidP="000B54B6">
            <w:pPr>
              <w:rPr>
                <w:rFonts w:ascii="Calibri" w:hAnsi="Calibri"/>
                <w:b/>
                <w:sz w:val="22"/>
                <w:szCs w:val="22"/>
              </w:rPr>
            </w:pPr>
            <w:r w:rsidRPr="005A15CD">
              <w:rPr>
                <w:rFonts w:ascii="Calibri" w:hAnsi="Calibri"/>
                <w:b/>
                <w:sz w:val="22"/>
                <w:szCs w:val="22"/>
              </w:rPr>
              <w:t>Churches:</w:t>
            </w:r>
          </w:p>
          <w:p w14:paraId="785C1571" w14:textId="77777777" w:rsidR="00A10A69" w:rsidRPr="005A15CD" w:rsidRDefault="00A10A69" w:rsidP="000B54B6">
            <w:pPr>
              <w:rPr>
                <w:rFonts w:ascii="Calibri" w:hAnsi="Calibri"/>
                <w:b/>
                <w:sz w:val="22"/>
                <w:szCs w:val="22"/>
              </w:rPr>
            </w:pPr>
            <w:r w:rsidRPr="005A15CD">
              <w:rPr>
                <w:rFonts w:ascii="Calibri" w:hAnsi="Calibri"/>
                <w:b/>
                <w:sz w:val="22"/>
                <w:szCs w:val="22"/>
              </w:rPr>
              <w:t>Faculties, Churchyards</w:t>
            </w:r>
          </w:p>
          <w:p w14:paraId="7FAF8503" w14:textId="77777777" w:rsidR="00A10A69" w:rsidRPr="005A15CD" w:rsidRDefault="00A10A69" w:rsidP="000B54B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auto"/>
          </w:tcPr>
          <w:p w14:paraId="0B8EB2C3" w14:textId="77777777" w:rsidR="00A10A69" w:rsidRPr="005A15CD" w:rsidRDefault="00A10A69" w:rsidP="000B54B6">
            <w:pPr>
              <w:rPr>
                <w:rFonts w:ascii="Calibri" w:hAnsi="Calibri"/>
                <w:sz w:val="22"/>
                <w:szCs w:val="22"/>
              </w:rPr>
            </w:pPr>
            <w:r w:rsidRPr="005A15CD">
              <w:rPr>
                <w:rFonts w:ascii="Calibri" w:hAnsi="Calibri"/>
                <w:sz w:val="22"/>
                <w:szCs w:val="22"/>
              </w:rPr>
              <w:t>Rupert Allen</w:t>
            </w:r>
          </w:p>
        </w:tc>
        <w:tc>
          <w:tcPr>
            <w:tcW w:w="2520" w:type="dxa"/>
            <w:shd w:val="clear" w:color="auto" w:fill="auto"/>
          </w:tcPr>
          <w:p w14:paraId="7C6CA140" w14:textId="77777777" w:rsidR="00A10A69" w:rsidRPr="005A15CD" w:rsidRDefault="00A10A69" w:rsidP="000B54B6">
            <w:pPr>
              <w:rPr>
                <w:rFonts w:ascii="Calibri" w:hAnsi="Calibri"/>
                <w:b/>
                <w:sz w:val="22"/>
                <w:szCs w:val="22"/>
              </w:rPr>
            </w:pPr>
            <w:r w:rsidRPr="005A15CD">
              <w:rPr>
                <w:rFonts w:ascii="Calibri" w:hAnsi="Calibri"/>
                <w:b/>
                <w:sz w:val="22"/>
                <w:szCs w:val="22"/>
              </w:rPr>
              <w:t>Council Tax, Water Rates</w:t>
            </w:r>
          </w:p>
          <w:p w14:paraId="6E732037" w14:textId="77777777" w:rsidR="00A10A69" w:rsidRPr="005A15CD" w:rsidRDefault="00A10A69" w:rsidP="000B54B6">
            <w:pPr>
              <w:rPr>
                <w:rFonts w:ascii="Calibri" w:hAnsi="Calibri"/>
                <w:b/>
                <w:sz w:val="22"/>
                <w:szCs w:val="22"/>
              </w:rPr>
            </w:pPr>
            <w:r w:rsidRPr="005A15CD">
              <w:rPr>
                <w:rFonts w:ascii="Calibri" w:hAnsi="Calibri"/>
                <w:b/>
                <w:sz w:val="22"/>
                <w:szCs w:val="22"/>
              </w:rPr>
              <w:t>Repairs etc.</w:t>
            </w:r>
          </w:p>
        </w:tc>
        <w:tc>
          <w:tcPr>
            <w:tcW w:w="2040" w:type="dxa"/>
            <w:shd w:val="clear" w:color="auto" w:fill="auto"/>
          </w:tcPr>
          <w:p w14:paraId="51A7C382" w14:textId="77777777" w:rsidR="00A10A69" w:rsidRPr="005A15CD" w:rsidRDefault="00A10A69" w:rsidP="000B54B6">
            <w:pPr>
              <w:rPr>
                <w:rFonts w:ascii="Calibri" w:hAnsi="Calibri"/>
                <w:sz w:val="22"/>
                <w:szCs w:val="22"/>
              </w:rPr>
            </w:pPr>
            <w:r w:rsidRPr="005A15CD">
              <w:rPr>
                <w:rFonts w:ascii="Calibri" w:hAnsi="Calibri"/>
                <w:sz w:val="22"/>
                <w:szCs w:val="22"/>
              </w:rPr>
              <w:t>Lesley Whitwell</w:t>
            </w:r>
          </w:p>
          <w:p w14:paraId="2C0430DD" w14:textId="77777777" w:rsidR="00A10A69" w:rsidRPr="005A15CD" w:rsidRDefault="00A10A69" w:rsidP="000B54B6">
            <w:pPr>
              <w:rPr>
                <w:rFonts w:ascii="Calibri" w:hAnsi="Calibri"/>
                <w:sz w:val="22"/>
                <w:szCs w:val="22"/>
              </w:rPr>
            </w:pPr>
            <w:r w:rsidRPr="005A15CD">
              <w:rPr>
                <w:rFonts w:ascii="Calibri" w:hAnsi="Calibri"/>
                <w:sz w:val="22"/>
                <w:szCs w:val="22"/>
              </w:rPr>
              <w:t>Dinta Chauhan</w:t>
            </w:r>
          </w:p>
        </w:tc>
      </w:tr>
      <w:tr w:rsidR="00A10A69" w:rsidRPr="005A15CD" w14:paraId="09CFB91E" w14:textId="77777777" w:rsidTr="000B54B6">
        <w:tc>
          <w:tcPr>
            <w:tcW w:w="2868" w:type="dxa"/>
            <w:shd w:val="clear" w:color="auto" w:fill="auto"/>
          </w:tcPr>
          <w:p w14:paraId="40ED2C39" w14:textId="77777777" w:rsidR="00A10A69" w:rsidRPr="005A15CD" w:rsidRDefault="00A10A69" w:rsidP="000B54B6">
            <w:pPr>
              <w:rPr>
                <w:rFonts w:ascii="Calibri" w:hAnsi="Calibri"/>
                <w:b/>
                <w:sz w:val="22"/>
                <w:szCs w:val="22"/>
              </w:rPr>
            </w:pPr>
            <w:r w:rsidRPr="005A15CD">
              <w:rPr>
                <w:rFonts w:ascii="Calibri" w:hAnsi="Calibri"/>
                <w:b/>
                <w:sz w:val="22"/>
                <w:szCs w:val="22"/>
              </w:rPr>
              <w:t>Closed Churches</w:t>
            </w:r>
          </w:p>
          <w:p w14:paraId="65C66CE8" w14:textId="77777777" w:rsidR="00A10A69" w:rsidRPr="005A15CD" w:rsidRDefault="00A10A69" w:rsidP="000B54B6">
            <w:pPr>
              <w:rPr>
                <w:rFonts w:ascii="Calibri" w:hAnsi="Calibri"/>
                <w:b/>
                <w:sz w:val="22"/>
                <w:szCs w:val="22"/>
              </w:rPr>
            </w:pPr>
            <w:r w:rsidRPr="005A15CD">
              <w:rPr>
                <w:rFonts w:ascii="Calibri" w:hAnsi="Calibri"/>
                <w:b/>
                <w:sz w:val="22"/>
                <w:szCs w:val="22"/>
              </w:rPr>
              <w:t>Church Halls</w:t>
            </w:r>
          </w:p>
          <w:p w14:paraId="084CF732" w14:textId="77777777" w:rsidR="00A10A69" w:rsidRPr="005A15CD" w:rsidRDefault="00A10A69" w:rsidP="000B54B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auto"/>
          </w:tcPr>
          <w:p w14:paraId="0BB3F6C2" w14:textId="77777777" w:rsidR="00A10A69" w:rsidRPr="005A15CD" w:rsidRDefault="00A10A69" w:rsidP="000B54B6">
            <w:pPr>
              <w:rPr>
                <w:rFonts w:ascii="Calibri" w:hAnsi="Calibri"/>
                <w:sz w:val="22"/>
                <w:szCs w:val="22"/>
              </w:rPr>
            </w:pPr>
            <w:r w:rsidRPr="005A15CD">
              <w:rPr>
                <w:rFonts w:ascii="Calibri" w:hAnsi="Calibri"/>
                <w:sz w:val="22"/>
                <w:szCs w:val="22"/>
              </w:rPr>
              <w:t>Rupert Allen</w:t>
            </w:r>
          </w:p>
          <w:p w14:paraId="120E2FCB" w14:textId="77777777" w:rsidR="00A10A69" w:rsidRPr="005A15CD" w:rsidRDefault="00A10A69" w:rsidP="000B54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454C44E1" w14:textId="77777777" w:rsidR="00A10A69" w:rsidRPr="005A15CD" w:rsidRDefault="00A10A69" w:rsidP="000B54B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Generous Giving</w:t>
            </w:r>
          </w:p>
        </w:tc>
        <w:tc>
          <w:tcPr>
            <w:tcW w:w="2040" w:type="dxa"/>
            <w:shd w:val="clear" w:color="auto" w:fill="auto"/>
          </w:tcPr>
          <w:p w14:paraId="19FB462E" w14:textId="77777777" w:rsidR="00A10A69" w:rsidRDefault="00A10A69" w:rsidP="000B54B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Sally Bossingham</w:t>
            </w:r>
          </w:p>
          <w:p w14:paraId="57C00F67" w14:textId="77777777" w:rsidR="00A10A69" w:rsidRDefault="00A10A69" w:rsidP="000B54B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Claire Bampton</w:t>
            </w:r>
          </w:p>
          <w:p w14:paraId="7E1BC133" w14:textId="77777777" w:rsidR="00A10A69" w:rsidRPr="005A15CD" w:rsidRDefault="00A10A69" w:rsidP="000B54B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Hannah Silcock</w:t>
            </w:r>
          </w:p>
        </w:tc>
      </w:tr>
      <w:tr w:rsidR="00A10A69" w:rsidRPr="005A15CD" w14:paraId="6057FAC4" w14:textId="77777777" w:rsidTr="000B54B6">
        <w:tc>
          <w:tcPr>
            <w:tcW w:w="2868" w:type="dxa"/>
            <w:shd w:val="clear" w:color="auto" w:fill="auto"/>
          </w:tcPr>
          <w:p w14:paraId="00FD637B" w14:textId="77777777" w:rsidR="00A10A69" w:rsidRPr="005A15CD" w:rsidRDefault="00A10A69" w:rsidP="000B54B6">
            <w:pPr>
              <w:rPr>
                <w:rFonts w:ascii="Calibri" w:hAnsi="Calibri"/>
                <w:b/>
                <w:sz w:val="22"/>
                <w:szCs w:val="22"/>
              </w:rPr>
            </w:pPr>
            <w:r w:rsidRPr="005A15CD">
              <w:rPr>
                <w:rFonts w:ascii="Calibri" w:hAnsi="Calibri"/>
                <w:b/>
                <w:sz w:val="22"/>
                <w:szCs w:val="22"/>
              </w:rPr>
              <w:t>Communications</w:t>
            </w:r>
          </w:p>
        </w:tc>
        <w:tc>
          <w:tcPr>
            <w:tcW w:w="2040" w:type="dxa"/>
            <w:shd w:val="clear" w:color="auto" w:fill="auto"/>
          </w:tcPr>
          <w:p w14:paraId="13DE2646" w14:textId="77777777" w:rsidR="00A10A69" w:rsidRPr="005A15CD" w:rsidRDefault="00A10A69" w:rsidP="000B54B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Jo Griffin</w:t>
            </w:r>
          </w:p>
        </w:tc>
        <w:tc>
          <w:tcPr>
            <w:tcW w:w="2520" w:type="dxa"/>
            <w:shd w:val="clear" w:color="auto" w:fill="auto"/>
          </w:tcPr>
          <w:p w14:paraId="4C6F14EF" w14:textId="77777777" w:rsidR="00A10A69" w:rsidRPr="005A15CD" w:rsidRDefault="00A10A69" w:rsidP="000B54B6">
            <w:pPr>
              <w:rPr>
                <w:rFonts w:ascii="Calibri" w:hAnsi="Calibri"/>
                <w:b/>
                <w:sz w:val="22"/>
                <w:szCs w:val="22"/>
              </w:rPr>
            </w:pPr>
            <w:r w:rsidRPr="005A15CD">
              <w:rPr>
                <w:rFonts w:ascii="Calibri" w:hAnsi="Calibri"/>
                <w:b/>
                <w:sz w:val="22"/>
                <w:szCs w:val="22"/>
              </w:rPr>
              <w:t>Parish Organisation</w:t>
            </w:r>
          </w:p>
        </w:tc>
        <w:tc>
          <w:tcPr>
            <w:tcW w:w="2040" w:type="dxa"/>
            <w:shd w:val="clear" w:color="auto" w:fill="auto"/>
          </w:tcPr>
          <w:p w14:paraId="5C83016E" w14:textId="77777777" w:rsidR="00A10A69" w:rsidRPr="005A15CD" w:rsidRDefault="00A10A69" w:rsidP="000B54B6">
            <w:pPr>
              <w:rPr>
                <w:rFonts w:ascii="Calibri" w:hAnsi="Calibri"/>
                <w:sz w:val="22"/>
                <w:szCs w:val="22"/>
              </w:rPr>
            </w:pPr>
            <w:r w:rsidRPr="005A15CD">
              <w:rPr>
                <w:rFonts w:ascii="Calibri" w:hAnsi="Calibri"/>
                <w:sz w:val="22"/>
                <w:szCs w:val="22"/>
              </w:rPr>
              <w:t>Andy Brockbank</w:t>
            </w:r>
          </w:p>
          <w:p w14:paraId="28DAD0FF" w14:textId="77777777" w:rsidR="00A10A69" w:rsidRPr="005A15CD" w:rsidRDefault="00A10A69" w:rsidP="000B54B6">
            <w:pPr>
              <w:rPr>
                <w:rFonts w:ascii="Calibri" w:hAnsi="Calibri"/>
                <w:sz w:val="22"/>
                <w:szCs w:val="22"/>
              </w:rPr>
            </w:pPr>
            <w:r w:rsidRPr="005A15CD">
              <w:rPr>
                <w:rFonts w:ascii="Calibri" w:hAnsi="Calibri"/>
                <w:sz w:val="22"/>
                <w:szCs w:val="22"/>
              </w:rPr>
              <w:t>Lesley Whitwell</w:t>
            </w:r>
          </w:p>
          <w:p w14:paraId="6D90A006" w14:textId="77777777" w:rsidR="00A10A69" w:rsidRPr="005A15CD" w:rsidRDefault="00A10A69" w:rsidP="000B54B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10A69" w:rsidRPr="005A15CD" w14:paraId="2887B4B6" w14:textId="77777777" w:rsidTr="000B54B6">
        <w:tc>
          <w:tcPr>
            <w:tcW w:w="2868" w:type="dxa"/>
            <w:shd w:val="clear" w:color="auto" w:fill="auto"/>
          </w:tcPr>
          <w:p w14:paraId="2A3C2352" w14:textId="77777777" w:rsidR="00A10A69" w:rsidRDefault="00A10A69" w:rsidP="000B54B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Diocesan Website</w:t>
            </w:r>
          </w:p>
          <w:p w14:paraId="6023CCC4" w14:textId="77777777" w:rsidR="00A10A69" w:rsidRPr="005A15CD" w:rsidRDefault="00A10A69" w:rsidP="000B54B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Diomail</w:t>
            </w:r>
          </w:p>
        </w:tc>
        <w:tc>
          <w:tcPr>
            <w:tcW w:w="2040" w:type="dxa"/>
            <w:shd w:val="clear" w:color="auto" w:fill="auto"/>
          </w:tcPr>
          <w:p w14:paraId="58735C16" w14:textId="77777777" w:rsidR="00A10A69" w:rsidRPr="005A15CD" w:rsidRDefault="00A10A69" w:rsidP="000B54B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Jo Griffin</w:t>
            </w:r>
          </w:p>
        </w:tc>
        <w:tc>
          <w:tcPr>
            <w:tcW w:w="2520" w:type="dxa"/>
            <w:shd w:val="clear" w:color="auto" w:fill="auto"/>
          </w:tcPr>
          <w:p w14:paraId="5CA08C83" w14:textId="77777777" w:rsidR="00A10A69" w:rsidRPr="005A15CD" w:rsidRDefault="00A10A69" w:rsidP="000B54B6">
            <w:pPr>
              <w:rPr>
                <w:rFonts w:ascii="Calibri" w:hAnsi="Calibri"/>
                <w:b/>
                <w:sz w:val="22"/>
                <w:szCs w:val="22"/>
              </w:rPr>
            </w:pPr>
            <w:r w:rsidRPr="005A15CD">
              <w:rPr>
                <w:rFonts w:ascii="Calibri" w:hAnsi="Calibri"/>
                <w:b/>
                <w:sz w:val="22"/>
                <w:szCs w:val="22"/>
              </w:rPr>
              <w:t>Stipends: Policy</w:t>
            </w:r>
          </w:p>
          <w:p w14:paraId="163B533C" w14:textId="77777777" w:rsidR="00A10A69" w:rsidRPr="005A15CD" w:rsidRDefault="00A10A69" w:rsidP="000B54B6">
            <w:pPr>
              <w:rPr>
                <w:rFonts w:ascii="Calibri" w:hAnsi="Calibri"/>
                <w:b/>
                <w:sz w:val="22"/>
                <w:szCs w:val="22"/>
              </w:rPr>
            </w:pPr>
            <w:r w:rsidRPr="005A15CD">
              <w:rPr>
                <w:rFonts w:ascii="Calibri" w:hAnsi="Calibri"/>
                <w:b/>
                <w:sz w:val="22"/>
                <w:szCs w:val="22"/>
              </w:rPr>
              <w:t>Payments, Fees</w:t>
            </w:r>
          </w:p>
          <w:p w14:paraId="7CF4EFDF" w14:textId="77777777" w:rsidR="00A10A69" w:rsidRPr="005A15CD" w:rsidRDefault="00A10A69" w:rsidP="000B54B6">
            <w:pPr>
              <w:rPr>
                <w:rFonts w:ascii="Calibri" w:hAnsi="Calibri"/>
                <w:b/>
                <w:sz w:val="22"/>
                <w:szCs w:val="22"/>
              </w:rPr>
            </w:pPr>
            <w:r w:rsidRPr="005A15CD">
              <w:rPr>
                <w:rFonts w:ascii="Calibri" w:hAnsi="Calibri"/>
                <w:b/>
                <w:sz w:val="22"/>
                <w:szCs w:val="22"/>
              </w:rPr>
              <w:t>Removals</w:t>
            </w:r>
          </w:p>
        </w:tc>
        <w:tc>
          <w:tcPr>
            <w:tcW w:w="2040" w:type="dxa"/>
            <w:shd w:val="clear" w:color="auto" w:fill="auto"/>
          </w:tcPr>
          <w:p w14:paraId="5BA33E5D" w14:textId="77777777" w:rsidR="00A10A69" w:rsidRPr="005A15CD" w:rsidRDefault="00A10A69" w:rsidP="000B54B6">
            <w:pPr>
              <w:rPr>
                <w:rFonts w:ascii="Calibri" w:hAnsi="Calibri"/>
                <w:sz w:val="22"/>
                <w:szCs w:val="22"/>
              </w:rPr>
            </w:pPr>
            <w:bookmarkStart w:id="1" w:name="OLE_LINK137"/>
            <w:bookmarkStart w:id="2" w:name="OLE_LINK138"/>
            <w:r>
              <w:rPr>
                <w:rFonts w:ascii="Calibri" w:hAnsi="Calibri"/>
                <w:sz w:val="22"/>
                <w:szCs w:val="22"/>
              </w:rPr>
              <w:t>John Orridge</w:t>
            </w:r>
          </w:p>
          <w:bookmarkEnd w:id="1"/>
          <w:bookmarkEnd w:id="2"/>
          <w:p w14:paraId="209C5579" w14:textId="77777777" w:rsidR="00A10A69" w:rsidRPr="005A15CD" w:rsidRDefault="00A10A69" w:rsidP="000B54B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10A69" w:rsidRPr="005A15CD" w14:paraId="1AAF5BE2" w14:textId="77777777" w:rsidTr="000B54B6">
        <w:tc>
          <w:tcPr>
            <w:tcW w:w="2868" w:type="dxa"/>
            <w:shd w:val="clear" w:color="auto" w:fill="auto"/>
          </w:tcPr>
          <w:p w14:paraId="792C74F8" w14:textId="77777777" w:rsidR="00A10A69" w:rsidRPr="005A15CD" w:rsidRDefault="00A10A69" w:rsidP="000B54B6">
            <w:pPr>
              <w:rPr>
                <w:rFonts w:ascii="Calibri" w:hAnsi="Calibri"/>
                <w:b/>
                <w:sz w:val="22"/>
                <w:szCs w:val="22"/>
              </w:rPr>
            </w:pPr>
            <w:r w:rsidRPr="005A15CD">
              <w:rPr>
                <w:rFonts w:ascii="Calibri" w:hAnsi="Calibri"/>
                <w:b/>
                <w:sz w:val="22"/>
                <w:szCs w:val="22"/>
              </w:rPr>
              <w:t>Finance: Policy &amp; Accounts</w:t>
            </w:r>
          </w:p>
          <w:p w14:paraId="3990398B" w14:textId="77777777" w:rsidR="00A10A69" w:rsidRPr="005A15CD" w:rsidRDefault="00A10A69" w:rsidP="000B54B6">
            <w:pPr>
              <w:rPr>
                <w:rFonts w:ascii="Calibri" w:hAnsi="Calibri"/>
                <w:b/>
                <w:sz w:val="22"/>
                <w:szCs w:val="22"/>
              </w:rPr>
            </w:pPr>
            <w:r w:rsidRPr="005A15CD">
              <w:rPr>
                <w:rFonts w:ascii="Calibri" w:hAnsi="Calibri"/>
                <w:b/>
                <w:sz w:val="22"/>
                <w:szCs w:val="22"/>
              </w:rPr>
              <w:t>Trusts</w:t>
            </w:r>
          </w:p>
          <w:p w14:paraId="6CFC4F40" w14:textId="77777777" w:rsidR="00A10A69" w:rsidRPr="005A15CD" w:rsidRDefault="00A10A69" w:rsidP="000B54B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auto"/>
          </w:tcPr>
          <w:p w14:paraId="26794E93" w14:textId="77777777" w:rsidR="00A10A69" w:rsidRPr="005A15CD" w:rsidRDefault="00A10A69" w:rsidP="000B54B6">
            <w:pPr>
              <w:rPr>
                <w:rFonts w:ascii="Calibri" w:hAnsi="Calibri"/>
                <w:sz w:val="22"/>
                <w:szCs w:val="22"/>
              </w:rPr>
            </w:pPr>
            <w:r w:rsidRPr="005A15CD">
              <w:rPr>
                <w:rFonts w:ascii="Calibri" w:hAnsi="Calibri"/>
                <w:sz w:val="22"/>
                <w:szCs w:val="22"/>
              </w:rPr>
              <w:t>John Orridge</w:t>
            </w:r>
          </w:p>
          <w:p w14:paraId="16C82EDA" w14:textId="77777777" w:rsidR="00A10A69" w:rsidRPr="005A15CD" w:rsidRDefault="00A10A69" w:rsidP="000B54B6">
            <w:pPr>
              <w:rPr>
                <w:rFonts w:ascii="Calibri" w:hAnsi="Calibri"/>
                <w:sz w:val="22"/>
                <w:szCs w:val="22"/>
              </w:rPr>
            </w:pPr>
            <w:r w:rsidRPr="005A15CD">
              <w:rPr>
                <w:rFonts w:ascii="Calibri" w:hAnsi="Calibri"/>
                <w:sz w:val="22"/>
                <w:szCs w:val="22"/>
              </w:rPr>
              <w:t>John Orridge</w:t>
            </w:r>
          </w:p>
        </w:tc>
        <w:tc>
          <w:tcPr>
            <w:tcW w:w="2520" w:type="dxa"/>
            <w:shd w:val="clear" w:color="auto" w:fill="auto"/>
          </w:tcPr>
          <w:p w14:paraId="18BA25AF" w14:textId="77777777" w:rsidR="00A10A69" w:rsidRPr="005A15CD" w:rsidRDefault="00A10A69" w:rsidP="000B54B6">
            <w:pPr>
              <w:rPr>
                <w:rFonts w:ascii="Calibri" w:hAnsi="Calibri"/>
                <w:b/>
                <w:sz w:val="22"/>
                <w:szCs w:val="22"/>
              </w:rPr>
            </w:pPr>
            <w:r w:rsidRPr="005A15CD">
              <w:rPr>
                <w:rFonts w:ascii="Calibri" w:hAnsi="Calibri"/>
                <w:b/>
                <w:sz w:val="22"/>
                <w:szCs w:val="22"/>
              </w:rPr>
              <w:t>Synod &amp; Board of Finance</w:t>
            </w:r>
          </w:p>
        </w:tc>
        <w:tc>
          <w:tcPr>
            <w:tcW w:w="2040" w:type="dxa"/>
            <w:shd w:val="clear" w:color="auto" w:fill="auto"/>
          </w:tcPr>
          <w:p w14:paraId="38445ECD" w14:textId="77777777" w:rsidR="00A10A69" w:rsidRDefault="00A10A69" w:rsidP="000B54B6">
            <w:pPr>
              <w:rPr>
                <w:rFonts w:ascii="Calibri" w:hAnsi="Calibri"/>
                <w:sz w:val="22"/>
                <w:szCs w:val="22"/>
              </w:rPr>
            </w:pPr>
            <w:r w:rsidRPr="005A15CD">
              <w:rPr>
                <w:rFonts w:ascii="Calibri" w:hAnsi="Calibri"/>
                <w:sz w:val="22"/>
                <w:szCs w:val="22"/>
              </w:rPr>
              <w:t>Andy Brockbank</w:t>
            </w:r>
          </w:p>
          <w:p w14:paraId="31F5A91A" w14:textId="77777777" w:rsidR="00A10A69" w:rsidRPr="005A15CD" w:rsidRDefault="00A10A69" w:rsidP="000B54B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John Orridge</w:t>
            </w:r>
          </w:p>
          <w:p w14:paraId="386520FD" w14:textId="77777777" w:rsidR="00A10A69" w:rsidRPr="005A15CD" w:rsidRDefault="00A10A69" w:rsidP="000B54B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10A69" w:rsidRPr="005A15CD" w14:paraId="1F3CF5C8" w14:textId="77777777" w:rsidTr="000B54B6">
        <w:tc>
          <w:tcPr>
            <w:tcW w:w="2868" w:type="dxa"/>
            <w:shd w:val="clear" w:color="auto" w:fill="auto"/>
          </w:tcPr>
          <w:p w14:paraId="5464BC00" w14:textId="77777777" w:rsidR="00A10A69" w:rsidRPr="005A15CD" w:rsidRDefault="00A10A69" w:rsidP="000B54B6">
            <w:pPr>
              <w:rPr>
                <w:rFonts w:ascii="Calibri" w:hAnsi="Calibri"/>
                <w:b/>
                <w:sz w:val="22"/>
                <w:szCs w:val="22"/>
              </w:rPr>
            </w:pPr>
            <w:r w:rsidRPr="005A15CD">
              <w:rPr>
                <w:rFonts w:ascii="Calibri" w:hAnsi="Calibri"/>
                <w:b/>
                <w:sz w:val="22"/>
                <w:szCs w:val="22"/>
              </w:rPr>
              <w:t>General Accounts Queries</w:t>
            </w:r>
          </w:p>
          <w:p w14:paraId="378D301B" w14:textId="77777777" w:rsidR="00A10A69" w:rsidRPr="005A15CD" w:rsidRDefault="00A10A69" w:rsidP="000B54B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auto"/>
          </w:tcPr>
          <w:p w14:paraId="3E7B490F" w14:textId="77777777" w:rsidR="00A10A69" w:rsidRPr="005A15CD" w:rsidRDefault="00A10A69" w:rsidP="000B54B6">
            <w:pPr>
              <w:rPr>
                <w:rFonts w:ascii="Calibri" w:hAnsi="Calibri"/>
                <w:sz w:val="22"/>
                <w:szCs w:val="22"/>
              </w:rPr>
            </w:pPr>
            <w:r w:rsidRPr="005A15CD">
              <w:rPr>
                <w:rFonts w:ascii="Calibri" w:hAnsi="Calibri"/>
                <w:sz w:val="22"/>
                <w:szCs w:val="22"/>
              </w:rPr>
              <w:t>Karen Issitt</w:t>
            </w:r>
          </w:p>
        </w:tc>
        <w:tc>
          <w:tcPr>
            <w:tcW w:w="2520" w:type="dxa"/>
            <w:shd w:val="clear" w:color="auto" w:fill="auto"/>
          </w:tcPr>
          <w:p w14:paraId="1AAEA8B5" w14:textId="77777777" w:rsidR="00A10A69" w:rsidRPr="005A15CD" w:rsidRDefault="00A10A69" w:rsidP="000B54B6">
            <w:pPr>
              <w:rPr>
                <w:rFonts w:ascii="Calibri" w:hAnsi="Calibri"/>
                <w:b/>
                <w:sz w:val="22"/>
                <w:szCs w:val="22"/>
              </w:rPr>
            </w:pPr>
            <w:r w:rsidRPr="005A15CD">
              <w:rPr>
                <w:rFonts w:ascii="Calibri" w:hAnsi="Calibri"/>
                <w:b/>
                <w:sz w:val="22"/>
                <w:szCs w:val="22"/>
              </w:rPr>
              <w:t>Vacancies</w:t>
            </w:r>
          </w:p>
        </w:tc>
        <w:tc>
          <w:tcPr>
            <w:tcW w:w="2040" w:type="dxa"/>
            <w:shd w:val="clear" w:color="auto" w:fill="auto"/>
          </w:tcPr>
          <w:p w14:paraId="398ADC94" w14:textId="77777777" w:rsidR="00A10A69" w:rsidRPr="005A15CD" w:rsidRDefault="00A10A69" w:rsidP="000B54B6">
            <w:pPr>
              <w:rPr>
                <w:rFonts w:ascii="Calibri" w:hAnsi="Calibri"/>
                <w:sz w:val="22"/>
                <w:szCs w:val="22"/>
              </w:rPr>
            </w:pPr>
            <w:r w:rsidRPr="005A15CD">
              <w:rPr>
                <w:rFonts w:ascii="Calibri" w:hAnsi="Calibri"/>
                <w:sz w:val="22"/>
                <w:szCs w:val="22"/>
              </w:rPr>
              <w:t>Andy Brockbank</w:t>
            </w:r>
          </w:p>
        </w:tc>
      </w:tr>
      <w:tr w:rsidR="00A10A69" w:rsidRPr="005A15CD" w14:paraId="62CF7503" w14:textId="77777777" w:rsidTr="000B54B6">
        <w:tc>
          <w:tcPr>
            <w:tcW w:w="2868" w:type="dxa"/>
            <w:shd w:val="clear" w:color="auto" w:fill="auto"/>
          </w:tcPr>
          <w:p w14:paraId="00ADAF3C" w14:textId="77777777" w:rsidR="00A10A69" w:rsidRPr="005A15CD" w:rsidRDefault="00A10A69" w:rsidP="000B54B6">
            <w:pPr>
              <w:rPr>
                <w:rFonts w:ascii="Calibri" w:hAnsi="Calibri"/>
                <w:b/>
                <w:sz w:val="22"/>
                <w:szCs w:val="22"/>
              </w:rPr>
            </w:pPr>
            <w:r w:rsidRPr="005A15CD">
              <w:rPr>
                <w:rFonts w:ascii="Calibri" w:hAnsi="Calibri"/>
                <w:b/>
                <w:sz w:val="22"/>
                <w:szCs w:val="22"/>
              </w:rPr>
              <w:t>IT</w:t>
            </w:r>
          </w:p>
          <w:p w14:paraId="22283F68" w14:textId="77777777" w:rsidR="00A10A69" w:rsidRPr="005A15CD" w:rsidRDefault="00A10A69" w:rsidP="000B54B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auto"/>
          </w:tcPr>
          <w:p w14:paraId="7D152B81" w14:textId="77777777" w:rsidR="00A10A69" w:rsidRPr="005A15CD" w:rsidRDefault="00A10A69" w:rsidP="000B54B6">
            <w:pPr>
              <w:rPr>
                <w:rFonts w:ascii="Calibri" w:hAnsi="Calibri"/>
                <w:sz w:val="22"/>
                <w:szCs w:val="22"/>
              </w:rPr>
            </w:pPr>
            <w:r w:rsidRPr="005A15CD">
              <w:rPr>
                <w:rFonts w:ascii="Calibri" w:hAnsi="Calibri"/>
                <w:sz w:val="22"/>
                <w:szCs w:val="22"/>
              </w:rPr>
              <w:t>Phil Ash</w:t>
            </w:r>
          </w:p>
        </w:tc>
        <w:tc>
          <w:tcPr>
            <w:tcW w:w="2520" w:type="dxa"/>
            <w:shd w:val="clear" w:color="auto" w:fill="auto"/>
          </w:tcPr>
          <w:p w14:paraId="3032FE72" w14:textId="77777777" w:rsidR="00A10A69" w:rsidRPr="005A15CD" w:rsidRDefault="00A10A69" w:rsidP="000B54B6">
            <w:pPr>
              <w:rPr>
                <w:rFonts w:ascii="Calibri" w:hAnsi="Calibri"/>
                <w:b/>
                <w:sz w:val="22"/>
                <w:szCs w:val="22"/>
              </w:rPr>
            </w:pPr>
            <w:r w:rsidRPr="005A15CD">
              <w:rPr>
                <w:rFonts w:ascii="Calibri" w:hAnsi="Calibri"/>
                <w:b/>
                <w:sz w:val="22"/>
                <w:szCs w:val="22"/>
              </w:rPr>
              <w:t>Glebe</w:t>
            </w:r>
          </w:p>
        </w:tc>
        <w:tc>
          <w:tcPr>
            <w:tcW w:w="2040" w:type="dxa"/>
            <w:shd w:val="clear" w:color="auto" w:fill="auto"/>
          </w:tcPr>
          <w:p w14:paraId="2F581FFA" w14:textId="77777777" w:rsidR="00A10A69" w:rsidRPr="005A15CD" w:rsidRDefault="00A10A69" w:rsidP="000B54B6">
            <w:pPr>
              <w:rPr>
                <w:rFonts w:ascii="Calibri" w:hAnsi="Calibri"/>
                <w:sz w:val="22"/>
                <w:szCs w:val="22"/>
              </w:rPr>
            </w:pPr>
            <w:r w:rsidRPr="005A15CD">
              <w:rPr>
                <w:rFonts w:ascii="Calibri" w:hAnsi="Calibri"/>
                <w:sz w:val="22"/>
                <w:szCs w:val="22"/>
              </w:rPr>
              <w:t>Andy Brockbank</w:t>
            </w:r>
          </w:p>
        </w:tc>
      </w:tr>
      <w:tr w:rsidR="00A10A69" w:rsidRPr="005A15CD" w14:paraId="1E23EDC5" w14:textId="77777777" w:rsidTr="000B54B6">
        <w:tc>
          <w:tcPr>
            <w:tcW w:w="2868" w:type="dxa"/>
            <w:shd w:val="clear" w:color="auto" w:fill="auto"/>
          </w:tcPr>
          <w:p w14:paraId="4BC8E0F6" w14:textId="77777777" w:rsidR="00A10A69" w:rsidRPr="005A15CD" w:rsidRDefault="00A10A69" w:rsidP="000B54B6">
            <w:pPr>
              <w:rPr>
                <w:rFonts w:ascii="Calibri" w:hAnsi="Calibri"/>
                <w:b/>
                <w:sz w:val="22"/>
                <w:szCs w:val="22"/>
              </w:rPr>
            </w:pPr>
            <w:r w:rsidRPr="005A15CD">
              <w:rPr>
                <w:rFonts w:ascii="Calibri" w:hAnsi="Calibri"/>
                <w:b/>
                <w:sz w:val="22"/>
                <w:szCs w:val="22"/>
              </w:rPr>
              <w:t>Parish Share</w:t>
            </w:r>
          </w:p>
          <w:p w14:paraId="746B1448" w14:textId="77777777" w:rsidR="00A10A69" w:rsidRPr="005A15CD" w:rsidRDefault="00A10A69" w:rsidP="000B54B6">
            <w:pPr>
              <w:rPr>
                <w:rFonts w:ascii="Calibri" w:hAnsi="Calibri"/>
                <w:b/>
                <w:sz w:val="22"/>
                <w:szCs w:val="22"/>
              </w:rPr>
            </w:pPr>
            <w:r w:rsidRPr="005A15CD">
              <w:rPr>
                <w:rFonts w:ascii="Calibri" w:hAnsi="Calibri"/>
                <w:b/>
                <w:sz w:val="22"/>
                <w:szCs w:val="22"/>
              </w:rPr>
              <w:t>Statistical Returns</w:t>
            </w:r>
          </w:p>
          <w:p w14:paraId="4AF602F8" w14:textId="77777777" w:rsidR="00A10A69" w:rsidRPr="005A15CD" w:rsidRDefault="00A10A69" w:rsidP="000B54B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auto"/>
          </w:tcPr>
          <w:p w14:paraId="5ADCC4D3" w14:textId="77777777" w:rsidR="00A10A69" w:rsidRDefault="00A10A69" w:rsidP="000B54B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John Orridge</w:t>
            </w:r>
          </w:p>
          <w:p w14:paraId="6277BF99" w14:textId="77777777" w:rsidR="00A10A69" w:rsidRPr="005A15CD" w:rsidRDefault="00A10A69" w:rsidP="000B54B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John Orridge</w:t>
            </w:r>
          </w:p>
        </w:tc>
        <w:tc>
          <w:tcPr>
            <w:tcW w:w="2520" w:type="dxa"/>
            <w:shd w:val="clear" w:color="auto" w:fill="auto"/>
          </w:tcPr>
          <w:p w14:paraId="26FE2E78" w14:textId="77777777" w:rsidR="00A10A69" w:rsidRPr="009F4652" w:rsidRDefault="00A10A69" w:rsidP="000B54B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Statements of Particulars, Clergy Handbook</w:t>
            </w:r>
          </w:p>
        </w:tc>
        <w:tc>
          <w:tcPr>
            <w:tcW w:w="2040" w:type="dxa"/>
            <w:shd w:val="clear" w:color="auto" w:fill="auto"/>
          </w:tcPr>
          <w:p w14:paraId="00497BED" w14:textId="77777777" w:rsidR="00A10A69" w:rsidRPr="009F4652" w:rsidRDefault="00A10A69" w:rsidP="000B54B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Andy Brockbank</w:t>
            </w:r>
          </w:p>
        </w:tc>
      </w:tr>
    </w:tbl>
    <w:p w14:paraId="63655AA9" w14:textId="77777777" w:rsidR="00A10A69" w:rsidRPr="005A15CD" w:rsidRDefault="00A10A69" w:rsidP="00A10A69">
      <w:pPr>
        <w:rPr>
          <w:rFonts w:ascii="Arial" w:hAnsi="Arial"/>
          <w:sz w:val="22"/>
          <w:szCs w:val="22"/>
        </w:rPr>
      </w:pPr>
    </w:p>
    <w:p w14:paraId="4253E12F" w14:textId="77777777" w:rsidR="00274811" w:rsidRDefault="007D2F8E"/>
    <w:sectPr w:rsidR="00274811" w:rsidSect="003A70B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A69"/>
    <w:rsid w:val="000A443C"/>
    <w:rsid w:val="000D15B8"/>
    <w:rsid w:val="003A70B5"/>
    <w:rsid w:val="00712264"/>
    <w:rsid w:val="007D2F8E"/>
    <w:rsid w:val="008D0415"/>
    <w:rsid w:val="00A1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CD82F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A6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Dioceses of Coventry and Leicester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Hay</dc:creator>
  <cp:keywords/>
  <dc:description/>
  <cp:lastModifiedBy>Jo Griffin</cp:lastModifiedBy>
  <cp:revision>2</cp:revision>
  <dcterms:created xsi:type="dcterms:W3CDTF">2019-08-20T14:33:00Z</dcterms:created>
  <dcterms:modified xsi:type="dcterms:W3CDTF">2019-08-20T14:33:00Z</dcterms:modified>
</cp:coreProperties>
</file>