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18B36" w14:textId="446BDBA0" w:rsidR="00E92BE8" w:rsidRPr="00D03B03" w:rsidRDefault="003B1632" w:rsidP="006C7A5A">
      <w:pPr>
        <w:spacing w:before="0" w:after="0" w:line="240" w:lineRule="auto"/>
        <w:jc w:val="center"/>
        <w:rPr>
          <w:rFonts w:ascii="Aptos" w:hAnsi="Aptos" w:cstheme="minorHAnsi"/>
          <w:b/>
          <w:bCs/>
          <w:color w:val="00B050"/>
          <w:sz w:val="40"/>
          <w:szCs w:val="40"/>
        </w:rPr>
      </w:pPr>
      <w:r>
        <w:rPr>
          <w:rFonts w:ascii="Aptos" w:hAnsi="Aptos" w:cstheme="minorHAnsi"/>
          <w:b/>
          <w:bCs/>
          <w:noProof/>
          <w:color w:val="00B050"/>
          <w:sz w:val="40"/>
          <w:szCs w:val="40"/>
        </w:rPr>
        <w:drawing>
          <wp:anchor distT="0" distB="0" distL="114300" distR="114300" simplePos="0" relativeHeight="251658240" behindDoc="0" locked="0" layoutInCell="1" allowOverlap="1" wp14:anchorId="6F9962D4" wp14:editId="3862B1A9">
            <wp:simplePos x="0" y="0"/>
            <wp:positionH relativeFrom="column">
              <wp:posOffset>5365750</wp:posOffset>
            </wp:positionH>
            <wp:positionV relativeFrom="paragraph">
              <wp:posOffset>-249555</wp:posOffset>
            </wp:positionV>
            <wp:extent cx="1065107" cy="487680"/>
            <wp:effectExtent l="0" t="0" r="1905" b="7620"/>
            <wp:wrapNone/>
            <wp:docPr id="235683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5107" cy="487680"/>
                    </a:xfrm>
                    <a:prstGeom prst="rect">
                      <a:avLst/>
                    </a:prstGeom>
                    <a:noFill/>
                  </pic:spPr>
                </pic:pic>
              </a:graphicData>
            </a:graphic>
            <wp14:sizeRelH relativeFrom="margin">
              <wp14:pctWidth>0</wp14:pctWidth>
            </wp14:sizeRelH>
            <wp14:sizeRelV relativeFrom="margin">
              <wp14:pctHeight>0</wp14:pctHeight>
            </wp14:sizeRelV>
          </wp:anchor>
        </w:drawing>
      </w:r>
      <w:r w:rsidR="00E92BE8" w:rsidRPr="00D03B03">
        <w:rPr>
          <w:rFonts w:ascii="Aptos" w:hAnsi="Aptos" w:cstheme="minorHAnsi"/>
          <w:b/>
          <w:bCs/>
          <w:color w:val="00B050"/>
          <w:sz w:val="40"/>
          <w:szCs w:val="40"/>
        </w:rPr>
        <w:t>IME Phase 2</w:t>
      </w:r>
      <w:r w:rsidR="006C7A5A" w:rsidRPr="00D03B03">
        <w:rPr>
          <w:rFonts w:ascii="Aptos" w:hAnsi="Aptos" w:cstheme="minorHAnsi"/>
          <w:b/>
          <w:bCs/>
          <w:color w:val="00B050"/>
          <w:sz w:val="40"/>
          <w:szCs w:val="40"/>
        </w:rPr>
        <w:t xml:space="preserve"> </w:t>
      </w:r>
      <w:r w:rsidR="00E92BE8" w:rsidRPr="00D03B03">
        <w:rPr>
          <w:rFonts w:ascii="Aptos" w:hAnsi="Aptos" w:cstheme="minorHAnsi"/>
          <w:b/>
          <w:bCs/>
          <w:color w:val="00B050"/>
          <w:sz w:val="40"/>
          <w:szCs w:val="40"/>
        </w:rPr>
        <w:t>Working Agreement</w:t>
      </w:r>
    </w:p>
    <w:p w14:paraId="15941AC1" w14:textId="77777777" w:rsidR="00E92BE8" w:rsidRPr="006C7A5A" w:rsidRDefault="00E92BE8" w:rsidP="00E92BE8">
      <w:pPr>
        <w:pStyle w:val="ListNumberNormalText"/>
        <w:spacing w:before="0"/>
        <w:jc w:val="left"/>
        <w:rPr>
          <w:rFonts w:ascii="Aptos" w:hAnsi="Aptos" w:cstheme="minorHAnsi"/>
          <w:szCs w:val="24"/>
          <w:lang w:val="en-US"/>
        </w:rPr>
      </w:pPr>
    </w:p>
    <w:p w14:paraId="2878B892" w14:textId="087B583A" w:rsidR="00337A3C" w:rsidRDefault="00A11712" w:rsidP="00E92BE8">
      <w:pPr>
        <w:pStyle w:val="ListNumberNormalText"/>
        <w:spacing w:before="0"/>
        <w:jc w:val="left"/>
        <w:rPr>
          <w:rFonts w:ascii="Aptos" w:hAnsi="Aptos" w:cstheme="minorHAnsi"/>
          <w:szCs w:val="24"/>
          <w:lang w:val="en-US"/>
        </w:rPr>
      </w:pPr>
      <w:r w:rsidRPr="006C7A5A">
        <w:rPr>
          <w:rFonts w:ascii="Aptos" w:hAnsi="Aptos" w:cstheme="minorHAnsi"/>
          <w:szCs w:val="24"/>
          <w:lang w:val="en-US"/>
        </w:rPr>
        <w:t xml:space="preserve">This </w:t>
      </w:r>
      <w:r w:rsidR="005E658B" w:rsidRPr="006C7A5A">
        <w:rPr>
          <w:rFonts w:ascii="Aptos" w:hAnsi="Aptos" w:cstheme="minorHAnsi"/>
          <w:szCs w:val="24"/>
          <w:lang w:val="en-US"/>
        </w:rPr>
        <w:t xml:space="preserve">Working </w:t>
      </w:r>
      <w:r w:rsidRPr="006C7A5A">
        <w:rPr>
          <w:rFonts w:ascii="Aptos" w:hAnsi="Aptos" w:cstheme="minorHAnsi"/>
          <w:szCs w:val="24"/>
          <w:lang w:val="en-US"/>
        </w:rPr>
        <w:t xml:space="preserve">Agreement is not intended to be a legally binding </w:t>
      </w:r>
      <w:r w:rsidR="00672425" w:rsidRPr="006C7A5A">
        <w:rPr>
          <w:rFonts w:ascii="Aptos" w:hAnsi="Aptos" w:cstheme="minorHAnsi"/>
          <w:szCs w:val="24"/>
          <w:lang w:val="en-US"/>
        </w:rPr>
        <w:t>agreement,</w:t>
      </w:r>
      <w:r w:rsidRPr="006C7A5A">
        <w:rPr>
          <w:rFonts w:ascii="Aptos" w:hAnsi="Aptos" w:cstheme="minorHAnsi"/>
          <w:szCs w:val="24"/>
          <w:lang w:val="en-US"/>
        </w:rPr>
        <w:t xml:space="preserve"> but it ensures that the Curate and their Training Incumbent have discussed, understood, and accepted the expectations of the training post.</w:t>
      </w:r>
    </w:p>
    <w:p w14:paraId="44CD6C9C" w14:textId="77777777" w:rsidR="00CB0825" w:rsidRPr="006C7A5A" w:rsidRDefault="00CB0825" w:rsidP="00E92BE8">
      <w:pPr>
        <w:pStyle w:val="ListNumberNormalText"/>
        <w:spacing w:before="0"/>
        <w:jc w:val="left"/>
        <w:rPr>
          <w:rFonts w:ascii="Aptos" w:hAnsi="Aptos" w:cstheme="minorHAnsi"/>
          <w:szCs w:val="24"/>
          <w:lang w:val="en-US"/>
        </w:rPr>
      </w:pPr>
    </w:p>
    <w:p w14:paraId="60FF93D3" w14:textId="77777777" w:rsidR="00A11712" w:rsidRPr="006C7A5A" w:rsidRDefault="00A11712" w:rsidP="00E92BE8">
      <w:pPr>
        <w:pStyle w:val="ListNumberNormalText"/>
        <w:spacing w:before="0"/>
        <w:jc w:val="left"/>
        <w:rPr>
          <w:rFonts w:ascii="Aptos" w:hAnsi="Aptos" w:cstheme="minorHAnsi"/>
          <w:szCs w:val="24"/>
          <w:lang w:val="en-US"/>
        </w:rPr>
      </w:pPr>
    </w:p>
    <w:tbl>
      <w:tblPr>
        <w:tblStyle w:val="TableGrid"/>
        <w:tblW w:w="10054" w:type="dxa"/>
        <w:tblLook w:val="04A0" w:firstRow="1" w:lastRow="0" w:firstColumn="1" w:lastColumn="0" w:noHBand="0" w:noVBand="1"/>
      </w:tblPr>
      <w:tblGrid>
        <w:gridCol w:w="3539"/>
        <w:gridCol w:w="6515"/>
      </w:tblGrid>
      <w:tr w:rsidR="00E92BE8" w:rsidRPr="006C7A5A" w14:paraId="20E482BD" w14:textId="77777777" w:rsidTr="00B50368">
        <w:tc>
          <w:tcPr>
            <w:tcW w:w="10054" w:type="dxa"/>
            <w:gridSpan w:val="2"/>
          </w:tcPr>
          <w:p w14:paraId="63612565" w14:textId="36E236DA" w:rsidR="00E92BE8" w:rsidRPr="008D54E7" w:rsidRDefault="00E92BE8" w:rsidP="00B50368">
            <w:pPr>
              <w:pStyle w:val="ListNumberNormalText"/>
              <w:spacing w:before="0"/>
              <w:jc w:val="center"/>
              <w:rPr>
                <w:rFonts w:ascii="Aptos" w:hAnsi="Aptos" w:cstheme="minorHAnsi"/>
                <w:bCs/>
                <w:szCs w:val="24"/>
              </w:rPr>
            </w:pPr>
            <w:r w:rsidRPr="008D54E7">
              <w:rPr>
                <w:rFonts w:ascii="Aptos" w:hAnsi="Aptos" w:cstheme="minorHAnsi"/>
                <w:bCs/>
                <w:szCs w:val="24"/>
                <w:lang w:val="en-US"/>
              </w:rPr>
              <w:t>Th</w:t>
            </w:r>
            <w:r w:rsidR="00D03B03" w:rsidRPr="008D54E7">
              <w:rPr>
                <w:rFonts w:ascii="Aptos" w:hAnsi="Aptos" w:cstheme="minorHAnsi"/>
                <w:bCs/>
                <w:szCs w:val="24"/>
                <w:lang w:val="en-US"/>
              </w:rPr>
              <w:t>is</w:t>
            </w:r>
            <w:r w:rsidRPr="008D54E7">
              <w:rPr>
                <w:rFonts w:ascii="Aptos" w:hAnsi="Aptos" w:cstheme="minorHAnsi"/>
                <w:bCs/>
                <w:szCs w:val="24"/>
                <w:lang w:val="en-US"/>
              </w:rPr>
              <w:t xml:space="preserve"> Working Agreement is between:</w:t>
            </w:r>
          </w:p>
        </w:tc>
      </w:tr>
      <w:tr w:rsidR="00E92BE8" w:rsidRPr="006C7A5A" w14:paraId="00572876" w14:textId="42065A57" w:rsidTr="009E097F">
        <w:tc>
          <w:tcPr>
            <w:tcW w:w="3539" w:type="dxa"/>
          </w:tcPr>
          <w:p w14:paraId="42F9B30F" w14:textId="42A47AAA" w:rsidR="00E92BE8" w:rsidRPr="008D54E7" w:rsidRDefault="00E92BE8" w:rsidP="00E92BE8">
            <w:pPr>
              <w:pStyle w:val="ListNumberNormalText"/>
              <w:spacing w:before="0"/>
              <w:jc w:val="left"/>
              <w:rPr>
                <w:rFonts w:ascii="Aptos" w:hAnsi="Aptos" w:cstheme="minorHAnsi"/>
                <w:bCs/>
                <w:szCs w:val="24"/>
              </w:rPr>
            </w:pPr>
            <w:r w:rsidRPr="008D54E7">
              <w:rPr>
                <w:rFonts w:ascii="Aptos" w:hAnsi="Aptos" w:cstheme="minorHAnsi"/>
                <w:bCs/>
                <w:szCs w:val="24"/>
              </w:rPr>
              <w:t>Curate</w:t>
            </w:r>
            <w:r w:rsidRPr="008D54E7">
              <w:rPr>
                <w:rFonts w:ascii="Aptos" w:hAnsi="Aptos" w:cstheme="minorHAnsi"/>
                <w:bCs/>
                <w:szCs w:val="24"/>
                <w:highlight w:val="lightGray"/>
              </w:rPr>
              <w:t xml:space="preserve">                                            </w:t>
            </w:r>
          </w:p>
        </w:tc>
        <w:tc>
          <w:tcPr>
            <w:tcW w:w="6515" w:type="dxa"/>
          </w:tcPr>
          <w:p w14:paraId="08C48809" w14:textId="26594986" w:rsidR="00E92BE8" w:rsidRPr="008D54E7" w:rsidRDefault="00E92BE8" w:rsidP="00E92BE8">
            <w:pPr>
              <w:pStyle w:val="ListNumberNormalText"/>
              <w:spacing w:before="0"/>
              <w:jc w:val="left"/>
              <w:rPr>
                <w:rFonts w:ascii="Aptos" w:hAnsi="Aptos" w:cstheme="minorHAnsi"/>
                <w:bCs/>
                <w:szCs w:val="24"/>
              </w:rPr>
            </w:pPr>
          </w:p>
        </w:tc>
      </w:tr>
      <w:tr w:rsidR="00E92BE8" w:rsidRPr="006C7A5A" w14:paraId="1B012FFF" w14:textId="4D5F22AE" w:rsidTr="009E097F">
        <w:tc>
          <w:tcPr>
            <w:tcW w:w="3539" w:type="dxa"/>
          </w:tcPr>
          <w:p w14:paraId="3C0EB34C" w14:textId="5670723D" w:rsidR="00E92BE8" w:rsidRPr="008D54E7" w:rsidRDefault="00E92BE8" w:rsidP="00E92BE8">
            <w:pPr>
              <w:pStyle w:val="ListNumberNormalText"/>
              <w:spacing w:before="0"/>
              <w:jc w:val="left"/>
              <w:rPr>
                <w:rFonts w:ascii="Aptos" w:hAnsi="Aptos" w:cstheme="minorHAnsi"/>
                <w:bCs/>
                <w:szCs w:val="24"/>
              </w:rPr>
            </w:pPr>
            <w:r w:rsidRPr="008D54E7">
              <w:rPr>
                <w:rFonts w:ascii="Aptos" w:hAnsi="Aptos" w:cstheme="minorHAnsi"/>
                <w:bCs/>
                <w:szCs w:val="24"/>
              </w:rPr>
              <w:t>Training Incumbent</w:t>
            </w:r>
          </w:p>
        </w:tc>
        <w:tc>
          <w:tcPr>
            <w:tcW w:w="6515" w:type="dxa"/>
          </w:tcPr>
          <w:p w14:paraId="55C25788" w14:textId="77777777" w:rsidR="00E92BE8" w:rsidRPr="008D54E7" w:rsidRDefault="00E92BE8" w:rsidP="00E92BE8">
            <w:pPr>
              <w:pStyle w:val="ListNumberNormalText"/>
              <w:spacing w:before="0"/>
              <w:jc w:val="left"/>
              <w:rPr>
                <w:rFonts w:ascii="Aptos" w:hAnsi="Aptos" w:cstheme="minorHAnsi"/>
                <w:bCs/>
                <w:szCs w:val="24"/>
              </w:rPr>
            </w:pPr>
          </w:p>
        </w:tc>
      </w:tr>
      <w:tr w:rsidR="00E92BE8" w:rsidRPr="006C7A5A" w14:paraId="31124604" w14:textId="4BC6B376" w:rsidTr="009E097F">
        <w:tc>
          <w:tcPr>
            <w:tcW w:w="3539" w:type="dxa"/>
          </w:tcPr>
          <w:p w14:paraId="179B04C2" w14:textId="388CCBCF" w:rsidR="00E92BE8" w:rsidRPr="008D54E7" w:rsidRDefault="00E92BE8" w:rsidP="00B612B8">
            <w:pPr>
              <w:pStyle w:val="ListNumberNormalText"/>
              <w:spacing w:before="0"/>
              <w:jc w:val="left"/>
              <w:rPr>
                <w:rFonts w:ascii="Aptos" w:hAnsi="Aptos" w:cstheme="minorHAnsi"/>
                <w:bCs/>
                <w:szCs w:val="24"/>
              </w:rPr>
            </w:pPr>
            <w:r w:rsidRPr="008D54E7">
              <w:rPr>
                <w:rFonts w:ascii="Aptos" w:hAnsi="Aptos" w:cstheme="minorHAnsi"/>
                <w:bCs/>
                <w:szCs w:val="24"/>
              </w:rPr>
              <w:t>Church/Benefice</w:t>
            </w:r>
          </w:p>
        </w:tc>
        <w:tc>
          <w:tcPr>
            <w:tcW w:w="6515" w:type="dxa"/>
          </w:tcPr>
          <w:p w14:paraId="20DFA07E" w14:textId="77777777" w:rsidR="00E92BE8" w:rsidRPr="008D54E7" w:rsidRDefault="00E92BE8" w:rsidP="00B612B8">
            <w:pPr>
              <w:pStyle w:val="ListNumberNormalText"/>
              <w:spacing w:before="0"/>
              <w:jc w:val="left"/>
              <w:rPr>
                <w:rFonts w:ascii="Aptos" w:hAnsi="Aptos" w:cstheme="minorHAnsi"/>
                <w:bCs/>
                <w:szCs w:val="24"/>
              </w:rPr>
            </w:pPr>
          </w:p>
        </w:tc>
      </w:tr>
      <w:tr w:rsidR="00700240" w:rsidRPr="006C7A5A" w14:paraId="67C75CE4" w14:textId="77777777" w:rsidTr="009E097F">
        <w:tc>
          <w:tcPr>
            <w:tcW w:w="3539" w:type="dxa"/>
          </w:tcPr>
          <w:p w14:paraId="4BC37A7A" w14:textId="23A0A884" w:rsidR="00700240" w:rsidRPr="008D54E7" w:rsidRDefault="00700240" w:rsidP="00B612B8">
            <w:pPr>
              <w:pStyle w:val="ListNumberNormalText"/>
              <w:spacing w:before="0"/>
              <w:jc w:val="left"/>
              <w:rPr>
                <w:rFonts w:ascii="Aptos" w:hAnsi="Aptos" w:cstheme="minorHAnsi"/>
                <w:bCs/>
                <w:szCs w:val="24"/>
              </w:rPr>
            </w:pPr>
            <w:r w:rsidRPr="008D54E7">
              <w:rPr>
                <w:rFonts w:ascii="Aptos" w:hAnsi="Aptos" w:cstheme="minorHAnsi"/>
                <w:bCs/>
                <w:szCs w:val="24"/>
              </w:rPr>
              <w:t>Context</w:t>
            </w:r>
            <w:r w:rsidR="009E097F">
              <w:rPr>
                <w:rFonts w:ascii="Aptos" w:hAnsi="Aptos" w:cstheme="minorHAnsi"/>
                <w:bCs/>
                <w:szCs w:val="24"/>
              </w:rPr>
              <w:t>: rural/suburban/other?</w:t>
            </w:r>
          </w:p>
        </w:tc>
        <w:tc>
          <w:tcPr>
            <w:tcW w:w="6515" w:type="dxa"/>
          </w:tcPr>
          <w:p w14:paraId="253E72D0" w14:textId="77777777" w:rsidR="00700240" w:rsidRPr="008D54E7" w:rsidRDefault="00700240" w:rsidP="00B612B8">
            <w:pPr>
              <w:pStyle w:val="ListNumberNormalText"/>
              <w:spacing w:before="0"/>
              <w:jc w:val="left"/>
              <w:rPr>
                <w:rFonts w:ascii="Aptos" w:hAnsi="Aptos" w:cstheme="minorHAnsi"/>
                <w:bCs/>
                <w:szCs w:val="24"/>
              </w:rPr>
            </w:pPr>
          </w:p>
        </w:tc>
      </w:tr>
      <w:tr w:rsidR="00E92BE8" w:rsidRPr="006C7A5A" w14:paraId="492E3D4F" w14:textId="7D206ADD" w:rsidTr="009E097F">
        <w:trPr>
          <w:trHeight w:val="58"/>
        </w:trPr>
        <w:tc>
          <w:tcPr>
            <w:tcW w:w="3539" w:type="dxa"/>
          </w:tcPr>
          <w:p w14:paraId="4FE96E03" w14:textId="142BA181" w:rsidR="00E92BE8" w:rsidRPr="008D54E7" w:rsidRDefault="00257C63" w:rsidP="00E92BE8">
            <w:pPr>
              <w:pStyle w:val="ListNumberNormalText"/>
              <w:spacing w:before="0"/>
              <w:jc w:val="left"/>
              <w:rPr>
                <w:rFonts w:ascii="Aptos" w:hAnsi="Aptos" w:cstheme="minorHAnsi"/>
                <w:bCs/>
                <w:szCs w:val="24"/>
              </w:rPr>
            </w:pPr>
            <w:r>
              <w:rPr>
                <w:rFonts w:ascii="Aptos" w:hAnsi="Aptos" w:cstheme="minorHAnsi"/>
                <w:bCs/>
                <w:szCs w:val="24"/>
              </w:rPr>
              <w:t xml:space="preserve">Agreed on </w:t>
            </w:r>
            <w:r w:rsidR="009B65CA">
              <w:rPr>
                <w:rFonts w:ascii="Aptos" w:hAnsi="Aptos" w:cstheme="minorHAnsi"/>
                <w:bCs/>
                <w:szCs w:val="24"/>
              </w:rPr>
              <w:t>…(</w:t>
            </w:r>
            <w:r w:rsidR="00E92BE8" w:rsidRPr="008D54E7">
              <w:rPr>
                <w:rFonts w:ascii="Aptos" w:hAnsi="Aptos" w:cstheme="minorHAnsi"/>
                <w:bCs/>
                <w:szCs w:val="24"/>
              </w:rPr>
              <w:t>Date</w:t>
            </w:r>
            <w:r w:rsidR="009B65CA">
              <w:rPr>
                <w:rFonts w:ascii="Aptos" w:hAnsi="Aptos" w:cstheme="minorHAnsi"/>
                <w:bCs/>
                <w:szCs w:val="24"/>
              </w:rPr>
              <w:t>)</w:t>
            </w:r>
          </w:p>
        </w:tc>
        <w:tc>
          <w:tcPr>
            <w:tcW w:w="6515" w:type="dxa"/>
          </w:tcPr>
          <w:p w14:paraId="5FB089EF" w14:textId="37AD27B3" w:rsidR="00E92BE8" w:rsidRPr="008D54E7" w:rsidRDefault="00E92BE8" w:rsidP="00B612B8">
            <w:pPr>
              <w:pStyle w:val="ListNumberNormalText"/>
              <w:spacing w:before="0"/>
              <w:jc w:val="left"/>
              <w:rPr>
                <w:rFonts w:ascii="Aptos" w:hAnsi="Aptos" w:cstheme="minorHAnsi"/>
                <w:bCs/>
                <w:szCs w:val="24"/>
              </w:rPr>
            </w:pPr>
          </w:p>
        </w:tc>
      </w:tr>
    </w:tbl>
    <w:p w14:paraId="6092305C" w14:textId="77777777" w:rsidR="00D65D76" w:rsidRPr="006C7A5A" w:rsidRDefault="00D65D76" w:rsidP="00E92BE8">
      <w:pPr>
        <w:pStyle w:val="ListNumberNormalText"/>
        <w:spacing w:before="0"/>
        <w:jc w:val="left"/>
        <w:rPr>
          <w:rFonts w:ascii="Aptos" w:hAnsi="Aptos" w:cstheme="minorHAnsi"/>
          <w:szCs w:val="24"/>
        </w:rPr>
      </w:pPr>
    </w:p>
    <w:p w14:paraId="181E5165" w14:textId="77777777" w:rsidR="00337A3C" w:rsidRDefault="00337A3C" w:rsidP="00E92BE8">
      <w:pPr>
        <w:pStyle w:val="ListNumberNormalText"/>
        <w:spacing w:before="0"/>
        <w:jc w:val="left"/>
        <w:rPr>
          <w:rFonts w:ascii="Aptos" w:hAnsi="Aptos" w:cstheme="minorHAnsi"/>
          <w:b/>
          <w:bCs/>
          <w:color w:val="00B050"/>
          <w:szCs w:val="24"/>
        </w:rPr>
      </w:pPr>
    </w:p>
    <w:p w14:paraId="6364DFB9" w14:textId="5A1F9093" w:rsidR="008D54E7" w:rsidRPr="008D54E7" w:rsidRDefault="008D54E7" w:rsidP="00E92BE8">
      <w:pPr>
        <w:pStyle w:val="ListNumberNormalText"/>
        <w:spacing w:before="0"/>
        <w:jc w:val="left"/>
        <w:rPr>
          <w:rFonts w:ascii="Aptos" w:hAnsi="Aptos" w:cstheme="minorHAnsi"/>
          <w:b/>
          <w:bCs/>
          <w:color w:val="00B050"/>
          <w:szCs w:val="24"/>
        </w:rPr>
      </w:pPr>
      <w:r w:rsidRPr="008D54E7">
        <w:rPr>
          <w:rFonts w:ascii="Aptos" w:hAnsi="Aptos" w:cstheme="minorHAnsi"/>
          <w:b/>
          <w:bCs/>
          <w:color w:val="00B050"/>
          <w:szCs w:val="24"/>
        </w:rPr>
        <w:t>Duration</w:t>
      </w:r>
      <w:r w:rsidR="00337A3C">
        <w:rPr>
          <w:rFonts w:ascii="Aptos" w:hAnsi="Aptos" w:cstheme="minorHAnsi"/>
          <w:b/>
          <w:bCs/>
          <w:color w:val="00B050"/>
          <w:szCs w:val="24"/>
        </w:rPr>
        <w:t xml:space="preserve"> of Agreement</w:t>
      </w:r>
    </w:p>
    <w:p w14:paraId="61A44D91" w14:textId="6D6E7629" w:rsidR="00892CDA" w:rsidRPr="006C7A5A" w:rsidRDefault="00A11712" w:rsidP="00E92BE8">
      <w:pPr>
        <w:pStyle w:val="ListNumberNormalText"/>
        <w:spacing w:before="0"/>
        <w:jc w:val="left"/>
        <w:rPr>
          <w:rFonts w:ascii="Aptos" w:hAnsi="Aptos" w:cstheme="minorHAnsi"/>
          <w:szCs w:val="24"/>
        </w:rPr>
      </w:pPr>
      <w:r w:rsidRPr="006C7A5A">
        <w:rPr>
          <w:rFonts w:ascii="Aptos" w:hAnsi="Aptos" w:cstheme="minorHAnsi"/>
          <w:szCs w:val="24"/>
        </w:rPr>
        <w:t xml:space="preserve">The agreement shall apply for the period of the training post as detailed in the Statement of Particulars of Office. The agreement should be submitted </w:t>
      </w:r>
      <w:r w:rsidR="00892CDA" w:rsidRPr="006C7A5A">
        <w:rPr>
          <w:rFonts w:ascii="Aptos" w:hAnsi="Aptos" w:cstheme="minorHAnsi"/>
          <w:szCs w:val="24"/>
        </w:rPr>
        <w:t xml:space="preserve">and returned to the </w:t>
      </w:r>
      <w:r w:rsidR="00262EB3">
        <w:rPr>
          <w:rFonts w:ascii="Aptos" w:hAnsi="Aptos" w:cstheme="minorHAnsi"/>
          <w:szCs w:val="24"/>
        </w:rPr>
        <w:t>Vocations and Training</w:t>
      </w:r>
      <w:r w:rsidR="00B50368">
        <w:rPr>
          <w:rFonts w:ascii="Aptos" w:hAnsi="Aptos" w:cstheme="minorHAnsi"/>
          <w:szCs w:val="24"/>
        </w:rPr>
        <w:t xml:space="preserve"> Administrator </w:t>
      </w:r>
      <w:r w:rsidR="00214AC5" w:rsidRPr="006C7A5A">
        <w:rPr>
          <w:rFonts w:ascii="Aptos" w:hAnsi="Aptos" w:cstheme="minorHAnsi"/>
          <w:szCs w:val="24"/>
        </w:rPr>
        <w:t xml:space="preserve">by </w:t>
      </w:r>
      <w:r w:rsidR="00B50368">
        <w:rPr>
          <w:rFonts w:ascii="Aptos" w:hAnsi="Aptos" w:cstheme="minorHAnsi"/>
          <w:szCs w:val="24"/>
        </w:rPr>
        <w:t xml:space="preserve">15 </w:t>
      </w:r>
      <w:r w:rsidR="009842E5">
        <w:rPr>
          <w:rFonts w:ascii="Aptos" w:hAnsi="Aptos" w:cstheme="minorHAnsi"/>
          <w:szCs w:val="24"/>
        </w:rPr>
        <w:t>September</w:t>
      </w:r>
      <w:r w:rsidR="00672425" w:rsidRPr="006C7A5A">
        <w:rPr>
          <w:rFonts w:ascii="Aptos" w:hAnsi="Aptos" w:cstheme="minorHAnsi"/>
          <w:szCs w:val="24"/>
        </w:rPr>
        <w:t xml:space="preserve"> in the first year of curacy </w:t>
      </w:r>
      <w:r w:rsidRPr="006C7A5A">
        <w:rPr>
          <w:rFonts w:ascii="Aptos" w:hAnsi="Aptos" w:cstheme="minorHAnsi"/>
          <w:szCs w:val="24"/>
        </w:rPr>
        <w:t xml:space="preserve">and </w:t>
      </w:r>
      <w:r w:rsidR="00AE5E9E" w:rsidRPr="006C7A5A">
        <w:rPr>
          <w:rFonts w:ascii="Aptos" w:hAnsi="Aptos" w:cstheme="minorHAnsi"/>
          <w:szCs w:val="24"/>
        </w:rPr>
        <w:t xml:space="preserve">should be </w:t>
      </w:r>
      <w:r w:rsidR="00892CDA" w:rsidRPr="006C7A5A">
        <w:rPr>
          <w:rFonts w:ascii="Aptos" w:hAnsi="Aptos" w:cstheme="minorHAnsi"/>
          <w:szCs w:val="24"/>
        </w:rPr>
        <w:t>reviewed a</w:t>
      </w:r>
      <w:r w:rsidR="00AE5E9E" w:rsidRPr="006C7A5A">
        <w:rPr>
          <w:rFonts w:ascii="Aptos" w:hAnsi="Aptos" w:cstheme="minorHAnsi"/>
          <w:szCs w:val="24"/>
        </w:rPr>
        <w:t>t least once a year</w:t>
      </w:r>
      <w:r w:rsidR="00947B93">
        <w:rPr>
          <w:rFonts w:ascii="Aptos" w:hAnsi="Aptos" w:cstheme="minorHAnsi"/>
          <w:szCs w:val="24"/>
        </w:rPr>
        <w:t xml:space="preserve"> and sent in each September following to the end of the curacy.</w:t>
      </w:r>
    </w:p>
    <w:p w14:paraId="45EB5A77" w14:textId="77777777" w:rsidR="000B0458" w:rsidRPr="006C7A5A" w:rsidRDefault="000B0458" w:rsidP="00E92BE8">
      <w:pPr>
        <w:pStyle w:val="ListNumberNormalText"/>
        <w:spacing w:before="0"/>
        <w:jc w:val="left"/>
        <w:rPr>
          <w:rFonts w:ascii="Aptos" w:hAnsi="Aptos" w:cstheme="minorHAnsi"/>
          <w:szCs w:val="24"/>
        </w:rPr>
      </w:pPr>
    </w:p>
    <w:p w14:paraId="196D7052" w14:textId="1B651968" w:rsidR="008D54E7" w:rsidRPr="008D54E7" w:rsidRDefault="008D54E7" w:rsidP="00E92BE8">
      <w:pPr>
        <w:spacing w:before="0" w:after="0" w:line="240" w:lineRule="auto"/>
        <w:rPr>
          <w:rFonts w:ascii="Aptos" w:hAnsi="Aptos" w:cstheme="minorHAnsi"/>
          <w:b/>
          <w:bCs/>
          <w:color w:val="00B050"/>
          <w:sz w:val="24"/>
          <w:szCs w:val="24"/>
        </w:rPr>
      </w:pPr>
      <w:r w:rsidRPr="008D54E7">
        <w:rPr>
          <w:rFonts w:ascii="Aptos" w:hAnsi="Aptos" w:cstheme="minorHAnsi"/>
          <w:b/>
          <w:bCs/>
          <w:color w:val="00B050"/>
          <w:sz w:val="24"/>
          <w:szCs w:val="24"/>
        </w:rPr>
        <w:t>Statement of Particulars</w:t>
      </w:r>
    </w:p>
    <w:p w14:paraId="7CA467D8" w14:textId="1D2424BA" w:rsidR="00EE2082" w:rsidRPr="006C7A5A" w:rsidRDefault="00A11712" w:rsidP="00E92BE8">
      <w:pPr>
        <w:spacing w:before="0" w:after="0" w:line="240" w:lineRule="auto"/>
        <w:rPr>
          <w:rFonts w:ascii="Aptos" w:hAnsi="Aptos" w:cstheme="minorHAnsi"/>
          <w:sz w:val="24"/>
          <w:szCs w:val="24"/>
        </w:rPr>
      </w:pPr>
      <w:r w:rsidRPr="006C7A5A">
        <w:rPr>
          <w:rFonts w:ascii="Aptos" w:hAnsi="Aptos" w:cstheme="minorHAnsi"/>
          <w:sz w:val="24"/>
          <w:szCs w:val="24"/>
        </w:rPr>
        <w:t>All Curates will receive a Statement of Particulars.</w:t>
      </w:r>
      <w:r w:rsidR="008A349F" w:rsidRPr="006C7A5A">
        <w:rPr>
          <w:rFonts w:ascii="Aptos" w:hAnsi="Aptos" w:cstheme="minorHAnsi"/>
          <w:sz w:val="24"/>
          <w:szCs w:val="24"/>
        </w:rPr>
        <w:t xml:space="preserve"> </w:t>
      </w:r>
    </w:p>
    <w:p w14:paraId="3D8B996A" w14:textId="77777777" w:rsidR="008D54E7" w:rsidRDefault="008D54E7" w:rsidP="003C0343">
      <w:pPr>
        <w:pStyle w:val="ListNumberNormalText"/>
        <w:spacing w:before="0"/>
        <w:jc w:val="left"/>
        <w:rPr>
          <w:rFonts w:ascii="Aptos" w:hAnsi="Aptos" w:cstheme="minorHAnsi"/>
          <w:szCs w:val="24"/>
        </w:rPr>
      </w:pPr>
      <w:bookmarkStart w:id="0" w:name="_Hlk42779624"/>
    </w:p>
    <w:p w14:paraId="41A3B946" w14:textId="10EC7192" w:rsidR="008D54E7" w:rsidRPr="008D54E7" w:rsidRDefault="008D54E7" w:rsidP="003C0343">
      <w:pPr>
        <w:pStyle w:val="ListNumberNormalText"/>
        <w:spacing w:before="0"/>
        <w:jc w:val="left"/>
        <w:rPr>
          <w:rFonts w:ascii="Aptos" w:hAnsi="Aptos" w:cstheme="minorHAnsi"/>
          <w:b/>
          <w:bCs/>
          <w:color w:val="00B050"/>
          <w:szCs w:val="24"/>
        </w:rPr>
      </w:pPr>
      <w:r w:rsidRPr="008D54E7">
        <w:rPr>
          <w:rFonts w:ascii="Aptos" w:hAnsi="Aptos" w:cstheme="minorHAnsi"/>
          <w:b/>
          <w:bCs/>
          <w:color w:val="00B050"/>
          <w:szCs w:val="24"/>
        </w:rPr>
        <w:t>Expectations and Hopes</w:t>
      </w:r>
    </w:p>
    <w:p w14:paraId="4525D537" w14:textId="4408BE61" w:rsidR="00E75DD0" w:rsidRPr="006C7A5A" w:rsidRDefault="00E26732" w:rsidP="003C0343">
      <w:pPr>
        <w:pStyle w:val="ListNumberNormalText"/>
        <w:spacing w:before="0"/>
        <w:jc w:val="left"/>
        <w:rPr>
          <w:rFonts w:ascii="Aptos" w:hAnsi="Aptos" w:cstheme="minorHAnsi"/>
          <w:szCs w:val="24"/>
          <w:lang w:val="en-US"/>
        </w:rPr>
      </w:pPr>
      <w:r>
        <w:rPr>
          <w:rFonts w:ascii="Aptos" w:hAnsi="Aptos" w:cstheme="minorHAnsi"/>
          <w:szCs w:val="24"/>
        </w:rPr>
        <w:t>As you begin to work on this document d</w:t>
      </w:r>
      <w:r w:rsidR="00A11712" w:rsidRPr="006C7A5A">
        <w:rPr>
          <w:rFonts w:ascii="Aptos" w:hAnsi="Aptos" w:cstheme="minorHAnsi"/>
          <w:szCs w:val="24"/>
        </w:rPr>
        <w:t xml:space="preserve">iscussion should be had concerning the purpose of ministry in </w:t>
      </w:r>
      <w:r w:rsidR="00A6793B">
        <w:rPr>
          <w:rFonts w:ascii="Aptos" w:hAnsi="Aptos" w:cstheme="minorHAnsi"/>
          <w:szCs w:val="24"/>
        </w:rPr>
        <w:t>a</w:t>
      </w:r>
      <w:r w:rsidR="00A11712" w:rsidRPr="006C7A5A">
        <w:rPr>
          <w:rFonts w:ascii="Aptos" w:hAnsi="Aptos" w:cstheme="minorHAnsi"/>
          <w:szCs w:val="24"/>
        </w:rPr>
        <w:t xml:space="preserve"> Training Post and how the Training Incumbent sees the </w:t>
      </w:r>
      <w:r w:rsidR="00B717B7" w:rsidRPr="006C7A5A">
        <w:rPr>
          <w:rFonts w:ascii="Aptos" w:hAnsi="Aptos" w:cstheme="minorHAnsi"/>
          <w:szCs w:val="24"/>
        </w:rPr>
        <w:t>C</w:t>
      </w:r>
      <w:r w:rsidR="00A11712" w:rsidRPr="006C7A5A">
        <w:rPr>
          <w:rFonts w:ascii="Aptos" w:hAnsi="Aptos" w:cstheme="minorHAnsi"/>
          <w:szCs w:val="24"/>
        </w:rPr>
        <w:t xml:space="preserve">urate’s </w:t>
      </w:r>
      <w:bookmarkEnd w:id="0"/>
      <w:r w:rsidR="00A11712" w:rsidRPr="006C7A5A">
        <w:rPr>
          <w:rFonts w:ascii="Aptos" w:hAnsi="Aptos" w:cstheme="minorHAnsi"/>
          <w:szCs w:val="24"/>
        </w:rPr>
        <w:t>role in relation to the congregation and community</w:t>
      </w:r>
      <w:r w:rsidR="004938C6">
        <w:rPr>
          <w:rFonts w:ascii="Aptos" w:hAnsi="Aptos" w:cstheme="minorHAnsi"/>
          <w:szCs w:val="24"/>
        </w:rPr>
        <w:t>, i.e. outlining expectations and hopes</w:t>
      </w:r>
      <w:r w:rsidR="00A11712" w:rsidRPr="006C7A5A">
        <w:rPr>
          <w:rFonts w:ascii="Aptos" w:hAnsi="Aptos" w:cstheme="minorHAnsi"/>
          <w:szCs w:val="24"/>
        </w:rPr>
        <w:t>.</w:t>
      </w:r>
      <w:r w:rsidR="003C0343" w:rsidRPr="006C7A5A">
        <w:rPr>
          <w:rFonts w:ascii="Aptos" w:hAnsi="Aptos" w:cstheme="minorHAnsi"/>
          <w:szCs w:val="24"/>
        </w:rPr>
        <w:t xml:space="preserve"> </w:t>
      </w:r>
      <w:r w:rsidR="00EB6588" w:rsidRPr="006C7A5A">
        <w:rPr>
          <w:rFonts w:ascii="Aptos" w:hAnsi="Aptos" w:cstheme="minorHAnsi"/>
          <w:szCs w:val="24"/>
          <w:lang w:val="en-US"/>
        </w:rPr>
        <w:t>It should be noted:</w:t>
      </w:r>
    </w:p>
    <w:p w14:paraId="7D6C6ED6" w14:textId="77777777" w:rsidR="000B0458" w:rsidRPr="006C7A5A" w:rsidRDefault="000B0458" w:rsidP="003C0343">
      <w:pPr>
        <w:pStyle w:val="ListNumberNormalText"/>
        <w:spacing w:before="0"/>
        <w:jc w:val="left"/>
        <w:rPr>
          <w:rFonts w:ascii="Aptos" w:hAnsi="Aptos" w:cstheme="minorHAnsi"/>
          <w:szCs w:val="24"/>
        </w:rPr>
      </w:pPr>
    </w:p>
    <w:p w14:paraId="67321DC7" w14:textId="2C53698E" w:rsidR="003C0343" w:rsidRPr="006C7A5A" w:rsidRDefault="00A6793B" w:rsidP="00FA6074">
      <w:pPr>
        <w:pStyle w:val="ListNumberNormalText"/>
        <w:numPr>
          <w:ilvl w:val="0"/>
          <w:numId w:val="16"/>
        </w:numPr>
        <w:spacing w:before="0"/>
        <w:jc w:val="left"/>
        <w:rPr>
          <w:rFonts w:ascii="Aptos" w:hAnsi="Aptos" w:cstheme="minorHAnsi"/>
          <w:szCs w:val="24"/>
        </w:rPr>
      </w:pPr>
      <w:r>
        <w:rPr>
          <w:rFonts w:ascii="Aptos" w:hAnsi="Aptos" w:cstheme="minorHAnsi"/>
          <w:szCs w:val="24"/>
          <w:lang w:val="en-US"/>
        </w:rPr>
        <w:t>t</w:t>
      </w:r>
      <w:r w:rsidR="00EB6588" w:rsidRPr="006C7A5A">
        <w:rPr>
          <w:rFonts w:ascii="Aptos" w:hAnsi="Aptos" w:cstheme="minorHAnsi"/>
          <w:szCs w:val="24"/>
          <w:lang w:val="en-US"/>
        </w:rPr>
        <w:t xml:space="preserve">hat the </w:t>
      </w:r>
      <w:r w:rsidR="00430A76" w:rsidRPr="006C7A5A">
        <w:rPr>
          <w:rFonts w:ascii="Aptos" w:hAnsi="Aptos" w:cstheme="minorHAnsi"/>
          <w:szCs w:val="24"/>
          <w:lang w:val="en-US"/>
        </w:rPr>
        <w:t xml:space="preserve">Training Incumbent </w:t>
      </w:r>
      <w:r w:rsidR="00EB6588" w:rsidRPr="006C7A5A">
        <w:rPr>
          <w:rFonts w:ascii="Aptos" w:hAnsi="Aptos" w:cstheme="minorHAnsi"/>
          <w:szCs w:val="24"/>
          <w:lang w:val="en-US"/>
        </w:rPr>
        <w:t xml:space="preserve">and </w:t>
      </w:r>
      <w:r w:rsidR="00430A76" w:rsidRPr="006C7A5A">
        <w:rPr>
          <w:rFonts w:ascii="Aptos" w:hAnsi="Aptos" w:cstheme="minorHAnsi"/>
          <w:szCs w:val="24"/>
          <w:lang w:val="en-US"/>
        </w:rPr>
        <w:t xml:space="preserve">Curate </w:t>
      </w:r>
      <w:r w:rsidR="00EB6588" w:rsidRPr="006C7A5A">
        <w:rPr>
          <w:rFonts w:ascii="Aptos" w:hAnsi="Aptos" w:cstheme="minorHAnsi"/>
          <w:szCs w:val="24"/>
          <w:lang w:val="en-US"/>
        </w:rPr>
        <w:t>agree to fulfill their responsibilitie</w:t>
      </w:r>
      <w:r w:rsidR="00B717B7" w:rsidRPr="006C7A5A">
        <w:rPr>
          <w:rFonts w:ascii="Aptos" w:hAnsi="Aptos" w:cstheme="minorHAnsi"/>
          <w:szCs w:val="24"/>
          <w:lang w:val="en-US"/>
        </w:rPr>
        <w:t>s for the curacy to the Diocese</w:t>
      </w:r>
    </w:p>
    <w:p w14:paraId="410B7816" w14:textId="17052D40" w:rsidR="003C0343" w:rsidRPr="006C7A5A" w:rsidRDefault="00A6793B" w:rsidP="00FA6074">
      <w:pPr>
        <w:pStyle w:val="ListNumberNormalText"/>
        <w:numPr>
          <w:ilvl w:val="0"/>
          <w:numId w:val="16"/>
        </w:numPr>
        <w:spacing w:before="0"/>
        <w:jc w:val="left"/>
        <w:rPr>
          <w:rFonts w:ascii="Aptos" w:hAnsi="Aptos" w:cstheme="minorHAnsi"/>
          <w:szCs w:val="24"/>
        </w:rPr>
      </w:pPr>
      <w:r>
        <w:rPr>
          <w:rFonts w:ascii="Aptos" w:hAnsi="Aptos" w:cstheme="minorHAnsi"/>
          <w:szCs w:val="24"/>
          <w:lang w:val="en-US"/>
        </w:rPr>
        <w:t>t</w:t>
      </w:r>
      <w:r w:rsidR="00EB6588" w:rsidRPr="006C7A5A">
        <w:rPr>
          <w:rFonts w:ascii="Aptos" w:hAnsi="Aptos" w:cstheme="minorHAnsi"/>
          <w:szCs w:val="24"/>
          <w:lang w:val="en-US"/>
        </w:rPr>
        <w:t>hat the Training Incumbent and Curate have a shared responsibility for identifying training needs and opportunities</w:t>
      </w:r>
      <w:r w:rsidR="00672425" w:rsidRPr="006C7A5A">
        <w:rPr>
          <w:rFonts w:ascii="Aptos" w:hAnsi="Aptos" w:cstheme="minorHAnsi"/>
          <w:szCs w:val="24"/>
          <w:lang w:val="en-US"/>
        </w:rPr>
        <w:t xml:space="preserve">, </w:t>
      </w:r>
      <w:r w:rsidR="00EB6588" w:rsidRPr="006C7A5A">
        <w:rPr>
          <w:rFonts w:ascii="Aptos" w:hAnsi="Aptos" w:cstheme="minorHAnsi"/>
          <w:szCs w:val="24"/>
          <w:lang w:val="en-US"/>
        </w:rPr>
        <w:t>for meeting these in the Training Post an</w:t>
      </w:r>
      <w:r w:rsidR="00B717B7" w:rsidRPr="006C7A5A">
        <w:rPr>
          <w:rFonts w:ascii="Aptos" w:hAnsi="Aptos" w:cstheme="minorHAnsi"/>
          <w:szCs w:val="24"/>
          <w:lang w:val="en-US"/>
        </w:rPr>
        <w:t>d, wh</w:t>
      </w:r>
      <w:r w:rsidR="000B0458" w:rsidRPr="006C7A5A">
        <w:rPr>
          <w:rFonts w:ascii="Aptos" w:hAnsi="Aptos" w:cstheme="minorHAnsi"/>
          <w:szCs w:val="24"/>
          <w:lang w:val="en-US"/>
        </w:rPr>
        <w:t>ere appropriate, beyond it</w:t>
      </w:r>
    </w:p>
    <w:p w14:paraId="6B07170B" w14:textId="335ADC98" w:rsidR="00A11712" w:rsidRPr="006C7A5A" w:rsidRDefault="00A6793B" w:rsidP="00FA6074">
      <w:pPr>
        <w:pStyle w:val="ListNumberNormalText"/>
        <w:numPr>
          <w:ilvl w:val="0"/>
          <w:numId w:val="16"/>
        </w:numPr>
        <w:spacing w:before="0"/>
        <w:jc w:val="left"/>
        <w:rPr>
          <w:rFonts w:ascii="Aptos" w:hAnsi="Aptos" w:cstheme="minorHAnsi"/>
          <w:szCs w:val="24"/>
        </w:rPr>
      </w:pPr>
      <w:r>
        <w:rPr>
          <w:rFonts w:ascii="Aptos" w:hAnsi="Aptos" w:cstheme="minorHAnsi"/>
          <w:szCs w:val="24"/>
          <w:lang w:val="en-US"/>
        </w:rPr>
        <w:t>t</w:t>
      </w:r>
      <w:r w:rsidR="00EB6588" w:rsidRPr="006C7A5A">
        <w:rPr>
          <w:rFonts w:ascii="Aptos" w:hAnsi="Aptos" w:cstheme="minorHAnsi"/>
          <w:szCs w:val="24"/>
          <w:lang w:val="en-US"/>
        </w:rPr>
        <w:t xml:space="preserve">hat the Training Incumbent will ensure that the Curate is advised of </w:t>
      </w:r>
      <w:r w:rsidR="00A2350F">
        <w:rPr>
          <w:rFonts w:ascii="Aptos" w:hAnsi="Aptos" w:cstheme="minorHAnsi"/>
          <w:szCs w:val="24"/>
          <w:lang w:val="en-US"/>
        </w:rPr>
        <w:t xml:space="preserve">all </w:t>
      </w:r>
      <w:r w:rsidR="00EB6588" w:rsidRPr="006C7A5A">
        <w:rPr>
          <w:rFonts w:ascii="Aptos" w:hAnsi="Aptos" w:cstheme="minorHAnsi"/>
          <w:szCs w:val="24"/>
          <w:lang w:val="en-US"/>
        </w:rPr>
        <w:t>appropriate Diocesan polic</w:t>
      </w:r>
      <w:r w:rsidR="004938C6">
        <w:rPr>
          <w:rFonts w:ascii="Aptos" w:hAnsi="Aptos" w:cstheme="minorHAnsi"/>
          <w:szCs w:val="24"/>
          <w:lang w:val="en-US"/>
        </w:rPr>
        <w:t>ies</w:t>
      </w:r>
      <w:r w:rsidR="00EB6588" w:rsidRPr="006C7A5A">
        <w:rPr>
          <w:rFonts w:ascii="Aptos" w:hAnsi="Aptos" w:cstheme="minorHAnsi"/>
          <w:szCs w:val="24"/>
          <w:lang w:val="en-US"/>
        </w:rPr>
        <w:t xml:space="preserve"> and procedures and that the Curate agrees to observe these requirements</w:t>
      </w:r>
    </w:p>
    <w:p w14:paraId="00D4B472" w14:textId="30B4FE0E" w:rsidR="00ED7DEC" w:rsidRPr="006C7A5A" w:rsidRDefault="00ED7DEC" w:rsidP="00E92BE8">
      <w:pPr>
        <w:pStyle w:val="ListNumberNormalText"/>
        <w:spacing w:before="0"/>
        <w:jc w:val="left"/>
        <w:rPr>
          <w:rFonts w:ascii="Aptos" w:hAnsi="Aptos" w:cstheme="minorHAnsi"/>
          <w:szCs w:val="24"/>
        </w:rPr>
      </w:pPr>
    </w:p>
    <w:p w14:paraId="46EBCF42" w14:textId="7AEB499C" w:rsidR="003C0343" w:rsidRPr="006C7A5A" w:rsidRDefault="00F1406D" w:rsidP="003C0343">
      <w:pPr>
        <w:pStyle w:val="ListNumberNormalText"/>
        <w:spacing w:before="0"/>
        <w:jc w:val="left"/>
        <w:rPr>
          <w:rFonts w:ascii="Aptos" w:hAnsi="Aptos" w:cstheme="minorHAnsi"/>
          <w:szCs w:val="24"/>
        </w:rPr>
      </w:pPr>
      <w:r w:rsidRPr="006C7A5A">
        <w:rPr>
          <w:rFonts w:ascii="Aptos" w:hAnsi="Aptos" w:cstheme="minorHAnsi"/>
          <w:szCs w:val="24"/>
        </w:rPr>
        <w:t xml:space="preserve">During </w:t>
      </w:r>
      <w:r w:rsidR="00FA6074">
        <w:rPr>
          <w:rFonts w:ascii="Aptos" w:hAnsi="Aptos" w:cstheme="minorHAnsi"/>
          <w:szCs w:val="24"/>
        </w:rPr>
        <w:t>your</w:t>
      </w:r>
      <w:r w:rsidRPr="006C7A5A">
        <w:rPr>
          <w:rFonts w:ascii="Aptos" w:hAnsi="Aptos" w:cstheme="minorHAnsi"/>
          <w:szCs w:val="24"/>
        </w:rPr>
        <w:t xml:space="preserve"> </w:t>
      </w:r>
      <w:r w:rsidR="004938C6" w:rsidRPr="006C7A5A">
        <w:rPr>
          <w:rFonts w:ascii="Aptos" w:hAnsi="Aptos" w:cstheme="minorHAnsi"/>
          <w:szCs w:val="24"/>
        </w:rPr>
        <w:t>discussion,</w:t>
      </w:r>
      <w:r w:rsidR="00B717B7" w:rsidRPr="006C7A5A">
        <w:rPr>
          <w:rFonts w:ascii="Aptos" w:hAnsi="Aptos" w:cstheme="minorHAnsi"/>
          <w:szCs w:val="24"/>
        </w:rPr>
        <w:t xml:space="preserve"> please complete the following: </w:t>
      </w:r>
    </w:p>
    <w:p w14:paraId="5227BB5E" w14:textId="77777777" w:rsidR="003C0343" w:rsidRPr="006C7A5A" w:rsidRDefault="003C0343" w:rsidP="003C0343">
      <w:pPr>
        <w:pStyle w:val="ListNumberNormalText"/>
        <w:spacing w:before="0"/>
        <w:jc w:val="left"/>
        <w:rPr>
          <w:rFonts w:ascii="Aptos" w:hAnsi="Aptos" w:cstheme="minorHAnsi"/>
          <w:szCs w:val="24"/>
        </w:rPr>
      </w:pPr>
    </w:p>
    <w:p w14:paraId="7631465C" w14:textId="77777777" w:rsidR="003C0343" w:rsidRPr="006C7A5A" w:rsidRDefault="003C0343" w:rsidP="003C0343">
      <w:pPr>
        <w:pStyle w:val="ListNumberNormalText"/>
        <w:spacing w:before="0"/>
        <w:jc w:val="left"/>
        <w:rPr>
          <w:rFonts w:ascii="Aptos" w:hAnsi="Aptos" w:cstheme="minorHAnsi"/>
          <w:szCs w:val="24"/>
        </w:rPr>
      </w:pPr>
      <w:r w:rsidRPr="006C7A5A">
        <w:rPr>
          <w:rFonts w:ascii="Aptos" w:hAnsi="Aptos" w:cstheme="minorHAnsi"/>
          <w:b/>
          <w:szCs w:val="24"/>
        </w:rPr>
        <w:t xml:space="preserve">1. </w:t>
      </w:r>
      <w:r w:rsidR="00ED7DEC" w:rsidRPr="006C7A5A">
        <w:rPr>
          <w:rFonts w:ascii="Aptos" w:hAnsi="Aptos" w:cstheme="minorHAnsi"/>
          <w:b/>
          <w:szCs w:val="24"/>
        </w:rPr>
        <w:t>What is this curacy</w:t>
      </w:r>
      <w:r w:rsidR="00BE2689" w:rsidRPr="006C7A5A">
        <w:rPr>
          <w:rFonts w:ascii="Aptos" w:hAnsi="Aptos" w:cstheme="minorHAnsi"/>
          <w:b/>
          <w:szCs w:val="24"/>
        </w:rPr>
        <w:t xml:space="preserve"> as a whole</w:t>
      </w:r>
      <w:r w:rsidR="00ED7DEC" w:rsidRPr="006C7A5A">
        <w:rPr>
          <w:rFonts w:ascii="Aptos" w:hAnsi="Aptos" w:cstheme="minorHAnsi"/>
          <w:b/>
          <w:szCs w:val="24"/>
        </w:rPr>
        <w:t xml:space="preserve"> </w:t>
      </w:r>
      <w:r w:rsidR="00BE2689" w:rsidRPr="006C7A5A">
        <w:rPr>
          <w:rFonts w:ascii="Aptos" w:hAnsi="Aptos" w:cstheme="minorHAnsi"/>
          <w:b/>
          <w:szCs w:val="24"/>
        </w:rPr>
        <w:t>meant</w:t>
      </w:r>
      <w:r w:rsidR="00ED7DEC" w:rsidRPr="006C7A5A">
        <w:rPr>
          <w:rFonts w:ascii="Aptos" w:hAnsi="Aptos" w:cstheme="minorHAnsi"/>
          <w:b/>
          <w:szCs w:val="24"/>
        </w:rPr>
        <w:t xml:space="preserve"> to achieve?</w:t>
      </w:r>
      <w:r w:rsidR="00F54008" w:rsidRPr="006C7A5A">
        <w:rPr>
          <w:rFonts w:ascii="Aptos" w:hAnsi="Aptos" w:cstheme="minorHAnsi"/>
          <w:szCs w:val="24"/>
        </w:rPr>
        <w:t xml:space="preserve"> </w:t>
      </w:r>
    </w:p>
    <w:p w14:paraId="2A37A35D" w14:textId="41946D48" w:rsidR="003C0343" w:rsidRPr="006C7A5A" w:rsidRDefault="00F54008" w:rsidP="003C0343">
      <w:pPr>
        <w:pStyle w:val="ListNumberNormalText"/>
        <w:spacing w:before="0"/>
        <w:jc w:val="left"/>
        <w:rPr>
          <w:rFonts w:ascii="Aptos" w:hAnsi="Aptos" w:cstheme="minorHAnsi"/>
          <w:i/>
          <w:szCs w:val="24"/>
        </w:rPr>
      </w:pPr>
      <w:r w:rsidRPr="006C7A5A">
        <w:rPr>
          <w:rFonts w:ascii="Aptos" w:hAnsi="Aptos" w:cstheme="minorHAnsi"/>
          <w:i/>
          <w:szCs w:val="24"/>
        </w:rPr>
        <w:t>Please include what kind of ministry you think this curacy is intended to prepare the curate for.</w:t>
      </w:r>
    </w:p>
    <w:p w14:paraId="175CF650" w14:textId="77777777" w:rsidR="003C0343" w:rsidRPr="006C7A5A" w:rsidRDefault="003C0343" w:rsidP="003C0343">
      <w:pPr>
        <w:pStyle w:val="ListNumberNormalText"/>
        <w:spacing w:before="0"/>
        <w:jc w:val="left"/>
        <w:rPr>
          <w:rFonts w:ascii="Aptos" w:hAnsi="Aptos" w:cstheme="minorHAnsi"/>
          <w:szCs w:val="24"/>
        </w:rPr>
      </w:pPr>
    </w:p>
    <w:p w14:paraId="7AAD2DD6" w14:textId="654E4582" w:rsidR="003C0343" w:rsidRPr="006C7A5A" w:rsidRDefault="003C0343" w:rsidP="003C0343">
      <w:pPr>
        <w:pStyle w:val="ListNumberNormalText"/>
        <w:spacing w:before="0"/>
        <w:jc w:val="left"/>
        <w:rPr>
          <w:rFonts w:ascii="Aptos" w:hAnsi="Aptos" w:cstheme="minorHAnsi"/>
          <w:szCs w:val="24"/>
        </w:rPr>
      </w:pPr>
    </w:p>
    <w:p w14:paraId="5DF7777B" w14:textId="77777777" w:rsidR="003C0343" w:rsidRPr="006C7A5A" w:rsidRDefault="003C0343" w:rsidP="003C0343">
      <w:pPr>
        <w:pStyle w:val="ListNumberNormalText"/>
        <w:spacing w:before="0"/>
        <w:jc w:val="left"/>
        <w:rPr>
          <w:rFonts w:ascii="Aptos" w:hAnsi="Aptos" w:cstheme="minorHAnsi"/>
          <w:szCs w:val="24"/>
        </w:rPr>
      </w:pPr>
    </w:p>
    <w:p w14:paraId="0B032179" w14:textId="0B239574" w:rsidR="003C0343" w:rsidRPr="006C7A5A" w:rsidRDefault="003C0343" w:rsidP="003C0343">
      <w:pPr>
        <w:pStyle w:val="ListNumberNormalText"/>
        <w:spacing w:before="0"/>
        <w:jc w:val="left"/>
        <w:rPr>
          <w:rFonts w:ascii="Aptos" w:hAnsi="Aptos" w:cstheme="minorHAnsi"/>
          <w:b/>
          <w:szCs w:val="24"/>
        </w:rPr>
      </w:pPr>
      <w:r w:rsidRPr="006C7A5A">
        <w:rPr>
          <w:rFonts w:ascii="Aptos" w:hAnsi="Aptos" w:cstheme="minorHAnsi"/>
          <w:b/>
          <w:szCs w:val="24"/>
        </w:rPr>
        <w:t xml:space="preserve">2. </w:t>
      </w:r>
      <w:r w:rsidR="00ED7DEC" w:rsidRPr="006C7A5A">
        <w:rPr>
          <w:rFonts w:ascii="Aptos" w:hAnsi="Aptos" w:cstheme="minorHAnsi"/>
          <w:b/>
          <w:szCs w:val="24"/>
        </w:rPr>
        <w:t xml:space="preserve">How does this relate to </w:t>
      </w:r>
      <w:r w:rsidR="00BE2689" w:rsidRPr="006C7A5A">
        <w:rPr>
          <w:rFonts w:ascii="Aptos" w:hAnsi="Aptos" w:cstheme="minorHAnsi"/>
          <w:b/>
          <w:szCs w:val="24"/>
        </w:rPr>
        <w:t>your</w:t>
      </w:r>
      <w:r w:rsidR="00ED7DEC" w:rsidRPr="006C7A5A">
        <w:rPr>
          <w:rFonts w:ascii="Aptos" w:hAnsi="Aptos" w:cstheme="minorHAnsi"/>
          <w:b/>
          <w:szCs w:val="24"/>
        </w:rPr>
        <w:t xml:space="preserve"> congregation</w:t>
      </w:r>
      <w:r w:rsidR="00BE2689" w:rsidRPr="006C7A5A">
        <w:rPr>
          <w:rFonts w:ascii="Aptos" w:hAnsi="Aptos" w:cstheme="minorHAnsi"/>
          <w:b/>
          <w:szCs w:val="24"/>
        </w:rPr>
        <w:t xml:space="preserve">/s </w:t>
      </w:r>
      <w:r w:rsidR="00ED7DEC" w:rsidRPr="006C7A5A">
        <w:rPr>
          <w:rFonts w:ascii="Aptos" w:hAnsi="Aptos" w:cstheme="minorHAnsi"/>
          <w:b/>
          <w:szCs w:val="24"/>
        </w:rPr>
        <w:t xml:space="preserve">and the </w:t>
      </w:r>
      <w:r w:rsidR="00BE2689" w:rsidRPr="006C7A5A">
        <w:rPr>
          <w:rFonts w:ascii="Aptos" w:hAnsi="Aptos" w:cstheme="minorHAnsi"/>
          <w:b/>
          <w:szCs w:val="24"/>
        </w:rPr>
        <w:t xml:space="preserve">wider </w:t>
      </w:r>
      <w:r w:rsidR="00ED7DEC" w:rsidRPr="006C7A5A">
        <w:rPr>
          <w:rFonts w:ascii="Aptos" w:hAnsi="Aptos" w:cstheme="minorHAnsi"/>
          <w:b/>
          <w:szCs w:val="24"/>
        </w:rPr>
        <w:t>community?</w:t>
      </w:r>
    </w:p>
    <w:p w14:paraId="1C78B9D9" w14:textId="5089CA1F" w:rsidR="003C0343" w:rsidRPr="006C7A5A" w:rsidRDefault="003C0343" w:rsidP="003C0343">
      <w:pPr>
        <w:pStyle w:val="ListNumberNormalText"/>
        <w:spacing w:before="0"/>
        <w:jc w:val="left"/>
        <w:rPr>
          <w:rFonts w:ascii="Aptos" w:hAnsi="Aptos" w:cstheme="minorHAnsi"/>
          <w:i/>
          <w:szCs w:val="24"/>
        </w:rPr>
      </w:pPr>
      <w:r w:rsidRPr="006C7A5A">
        <w:rPr>
          <w:rFonts w:ascii="Aptos" w:hAnsi="Aptos" w:cstheme="minorHAnsi"/>
          <w:i/>
          <w:szCs w:val="24"/>
        </w:rPr>
        <w:t xml:space="preserve">Please comment on key elements and opportunities in the church and community. </w:t>
      </w:r>
    </w:p>
    <w:p w14:paraId="6F29441A" w14:textId="77777777" w:rsidR="003C0343" w:rsidRPr="006C7A5A" w:rsidRDefault="003C0343" w:rsidP="003C0343">
      <w:pPr>
        <w:pStyle w:val="ListNumberNormalText"/>
        <w:spacing w:before="0"/>
        <w:jc w:val="left"/>
        <w:rPr>
          <w:rFonts w:ascii="Aptos" w:hAnsi="Aptos" w:cstheme="minorHAnsi"/>
          <w:b/>
          <w:szCs w:val="24"/>
        </w:rPr>
      </w:pPr>
    </w:p>
    <w:p w14:paraId="10E9A4FF" w14:textId="0E1D0F54" w:rsidR="003C0343" w:rsidRPr="006C7A5A" w:rsidRDefault="003C0343" w:rsidP="003C0343">
      <w:pPr>
        <w:pStyle w:val="ListNumberNormalText"/>
        <w:spacing w:before="0"/>
        <w:jc w:val="left"/>
        <w:rPr>
          <w:rFonts w:ascii="Aptos" w:hAnsi="Aptos" w:cstheme="minorHAnsi"/>
          <w:b/>
          <w:szCs w:val="24"/>
        </w:rPr>
      </w:pPr>
    </w:p>
    <w:p w14:paraId="4327923D" w14:textId="77777777" w:rsidR="003C0343" w:rsidRPr="006C7A5A" w:rsidRDefault="003C0343" w:rsidP="003C0343">
      <w:pPr>
        <w:pStyle w:val="ListNumberNormalText"/>
        <w:spacing w:before="0"/>
        <w:jc w:val="left"/>
        <w:rPr>
          <w:rFonts w:ascii="Aptos" w:hAnsi="Aptos" w:cstheme="minorHAnsi"/>
          <w:b/>
          <w:szCs w:val="24"/>
        </w:rPr>
      </w:pPr>
    </w:p>
    <w:p w14:paraId="34C8F176" w14:textId="77777777" w:rsidR="003C0343" w:rsidRPr="006C7A5A" w:rsidRDefault="003C0343" w:rsidP="003C0343">
      <w:pPr>
        <w:pStyle w:val="ListNumberNormalText"/>
        <w:spacing w:before="0"/>
        <w:jc w:val="left"/>
        <w:rPr>
          <w:rFonts w:ascii="Aptos" w:hAnsi="Aptos" w:cstheme="minorHAnsi"/>
          <w:b/>
          <w:i/>
          <w:szCs w:val="24"/>
        </w:rPr>
      </w:pPr>
      <w:r w:rsidRPr="006C7A5A">
        <w:rPr>
          <w:rFonts w:ascii="Aptos" w:hAnsi="Aptos" w:cstheme="minorHAnsi"/>
          <w:b/>
          <w:szCs w:val="24"/>
        </w:rPr>
        <w:t xml:space="preserve">3. </w:t>
      </w:r>
      <w:r w:rsidR="00ED7DEC" w:rsidRPr="006C7A5A">
        <w:rPr>
          <w:rFonts w:ascii="Aptos" w:hAnsi="Aptos" w:cstheme="minorHAnsi"/>
          <w:b/>
          <w:szCs w:val="24"/>
        </w:rPr>
        <w:t>What previous experience and expertise does the curate bring to this post?</w:t>
      </w:r>
      <w:r w:rsidR="00BE2689" w:rsidRPr="006C7A5A">
        <w:rPr>
          <w:rFonts w:ascii="Aptos" w:hAnsi="Aptos" w:cstheme="minorHAnsi"/>
          <w:b/>
          <w:i/>
          <w:szCs w:val="24"/>
        </w:rPr>
        <w:t xml:space="preserve"> </w:t>
      </w:r>
    </w:p>
    <w:p w14:paraId="0165F901" w14:textId="77777777" w:rsidR="003C0343" w:rsidRPr="006C7A5A" w:rsidRDefault="003C0343" w:rsidP="003C0343">
      <w:pPr>
        <w:pStyle w:val="ListNumberNormalText"/>
        <w:spacing w:before="0"/>
        <w:jc w:val="left"/>
        <w:rPr>
          <w:rFonts w:ascii="Aptos" w:hAnsi="Aptos" w:cstheme="minorHAnsi"/>
          <w:szCs w:val="24"/>
        </w:rPr>
      </w:pPr>
      <w:r w:rsidRPr="006C7A5A">
        <w:rPr>
          <w:rFonts w:ascii="Aptos" w:hAnsi="Aptos" w:cstheme="minorHAnsi"/>
          <w:i/>
          <w:szCs w:val="24"/>
        </w:rPr>
        <w:t xml:space="preserve">Include bullet points of key previous ministry, work and life experience. </w:t>
      </w:r>
    </w:p>
    <w:p w14:paraId="69DDBE82" w14:textId="77777777" w:rsidR="003C0343" w:rsidRPr="006C7A5A" w:rsidRDefault="003C0343" w:rsidP="003C0343">
      <w:pPr>
        <w:pStyle w:val="ListNumberNormalText"/>
        <w:spacing w:before="0"/>
        <w:jc w:val="left"/>
        <w:rPr>
          <w:rFonts w:ascii="Aptos" w:hAnsi="Aptos" w:cstheme="minorHAnsi"/>
          <w:szCs w:val="24"/>
        </w:rPr>
      </w:pPr>
    </w:p>
    <w:p w14:paraId="5B67F42E" w14:textId="0A6B0355" w:rsidR="00CC14B0" w:rsidRPr="006C7A5A" w:rsidRDefault="00CC14B0" w:rsidP="003C0343">
      <w:pPr>
        <w:pStyle w:val="ListNumberNormalText"/>
        <w:spacing w:before="0"/>
        <w:jc w:val="left"/>
        <w:rPr>
          <w:rFonts w:ascii="Aptos" w:hAnsi="Aptos" w:cstheme="minorHAnsi"/>
          <w:szCs w:val="24"/>
        </w:rPr>
      </w:pPr>
    </w:p>
    <w:p w14:paraId="466B7CDD" w14:textId="77777777" w:rsidR="00E75DD0" w:rsidRPr="006C7A5A" w:rsidRDefault="00E75DD0" w:rsidP="003C0343">
      <w:pPr>
        <w:pStyle w:val="ListNumberNormalText"/>
        <w:spacing w:before="0"/>
        <w:jc w:val="left"/>
        <w:rPr>
          <w:rFonts w:ascii="Aptos" w:hAnsi="Aptos" w:cstheme="minorHAnsi"/>
          <w:szCs w:val="24"/>
        </w:rPr>
      </w:pPr>
    </w:p>
    <w:p w14:paraId="715F907C" w14:textId="1961E3AC" w:rsidR="00EE2082" w:rsidRPr="006C7A5A" w:rsidRDefault="003C0343" w:rsidP="003C0343">
      <w:pPr>
        <w:pStyle w:val="ListNumberNormalText"/>
        <w:spacing w:before="0"/>
        <w:jc w:val="left"/>
        <w:rPr>
          <w:rFonts w:ascii="Aptos" w:hAnsi="Aptos" w:cstheme="minorHAnsi"/>
          <w:b/>
          <w:szCs w:val="24"/>
        </w:rPr>
      </w:pPr>
      <w:r w:rsidRPr="006C7A5A">
        <w:rPr>
          <w:rFonts w:ascii="Aptos" w:hAnsi="Aptos" w:cstheme="minorHAnsi"/>
          <w:b/>
          <w:szCs w:val="24"/>
        </w:rPr>
        <w:t xml:space="preserve">4. </w:t>
      </w:r>
      <w:r w:rsidR="00EE2082" w:rsidRPr="006C7A5A">
        <w:rPr>
          <w:rFonts w:ascii="Aptos" w:hAnsi="Aptos" w:cstheme="minorHAnsi"/>
          <w:b/>
          <w:szCs w:val="24"/>
        </w:rPr>
        <w:t>Please say something about your hopes for this first experience of ordained ministry.</w:t>
      </w:r>
    </w:p>
    <w:p w14:paraId="16024B3A" w14:textId="77777777" w:rsidR="00B717B7" w:rsidRPr="006C7A5A" w:rsidRDefault="00B717B7" w:rsidP="00E92BE8">
      <w:pPr>
        <w:pStyle w:val="ListNumberNormalText"/>
        <w:spacing w:before="0"/>
        <w:jc w:val="left"/>
        <w:rPr>
          <w:rFonts w:ascii="Aptos" w:hAnsi="Aptos" w:cstheme="minorHAnsi"/>
          <w:szCs w:val="24"/>
        </w:rPr>
      </w:pPr>
    </w:p>
    <w:tbl>
      <w:tblPr>
        <w:tblStyle w:val="TableGrid"/>
        <w:tblW w:w="0" w:type="auto"/>
        <w:tblInd w:w="-5" w:type="dxa"/>
        <w:tblLook w:val="04A0" w:firstRow="1" w:lastRow="0" w:firstColumn="1" w:lastColumn="0" w:noHBand="0" w:noVBand="1"/>
      </w:tblPr>
      <w:tblGrid>
        <w:gridCol w:w="4820"/>
        <w:gridCol w:w="5147"/>
      </w:tblGrid>
      <w:tr w:rsidR="00EE2082" w:rsidRPr="006C7A5A" w14:paraId="5B2B4030" w14:textId="77777777" w:rsidTr="00CC14B0">
        <w:trPr>
          <w:trHeight w:val="2011"/>
        </w:trPr>
        <w:tc>
          <w:tcPr>
            <w:tcW w:w="4820" w:type="dxa"/>
          </w:tcPr>
          <w:p w14:paraId="1ACA65FF" w14:textId="32688EA1" w:rsidR="00EE2082" w:rsidRPr="006C7A5A" w:rsidRDefault="00EE2082" w:rsidP="00E92BE8">
            <w:pPr>
              <w:pStyle w:val="ListNumberNormalText"/>
              <w:spacing w:before="0"/>
              <w:jc w:val="left"/>
              <w:rPr>
                <w:rFonts w:ascii="Aptos" w:hAnsi="Aptos" w:cstheme="minorHAnsi"/>
                <w:szCs w:val="24"/>
              </w:rPr>
            </w:pPr>
            <w:r w:rsidRPr="006C7A5A">
              <w:rPr>
                <w:rFonts w:ascii="Aptos" w:hAnsi="Aptos" w:cstheme="minorHAnsi"/>
                <w:szCs w:val="24"/>
              </w:rPr>
              <w:t xml:space="preserve">Curate </w:t>
            </w:r>
          </w:p>
        </w:tc>
        <w:tc>
          <w:tcPr>
            <w:tcW w:w="5147" w:type="dxa"/>
          </w:tcPr>
          <w:p w14:paraId="61B79711" w14:textId="3B38C727" w:rsidR="00EE2082" w:rsidRPr="006C7A5A" w:rsidRDefault="00EE2082" w:rsidP="00E92BE8">
            <w:pPr>
              <w:pStyle w:val="ListNumberNormalText"/>
              <w:spacing w:before="0"/>
              <w:jc w:val="left"/>
              <w:rPr>
                <w:rFonts w:ascii="Aptos" w:hAnsi="Aptos" w:cstheme="minorHAnsi"/>
                <w:szCs w:val="24"/>
              </w:rPr>
            </w:pPr>
            <w:r w:rsidRPr="006C7A5A">
              <w:rPr>
                <w:rFonts w:ascii="Aptos" w:hAnsi="Aptos" w:cstheme="minorHAnsi"/>
                <w:szCs w:val="24"/>
              </w:rPr>
              <w:t>Training Incumbent</w:t>
            </w:r>
          </w:p>
        </w:tc>
      </w:tr>
    </w:tbl>
    <w:p w14:paraId="43601B43" w14:textId="0D3856FC" w:rsidR="00EE2082" w:rsidRPr="006C7A5A" w:rsidRDefault="00EE2082" w:rsidP="00E92BE8">
      <w:pPr>
        <w:pStyle w:val="ListNumberNormalText"/>
        <w:spacing w:before="0"/>
        <w:jc w:val="left"/>
        <w:rPr>
          <w:rFonts w:ascii="Aptos" w:hAnsi="Aptos" w:cstheme="minorHAnsi"/>
          <w:szCs w:val="24"/>
        </w:rPr>
      </w:pPr>
    </w:p>
    <w:p w14:paraId="235AADFC" w14:textId="77777777" w:rsidR="003C0343" w:rsidRPr="006C7A5A" w:rsidRDefault="003C0343" w:rsidP="003C0343">
      <w:pPr>
        <w:pStyle w:val="ListNumberNormalText"/>
        <w:spacing w:before="0"/>
        <w:jc w:val="left"/>
        <w:rPr>
          <w:rFonts w:ascii="Aptos" w:hAnsi="Aptos" w:cstheme="minorHAnsi"/>
          <w:szCs w:val="24"/>
        </w:rPr>
      </w:pPr>
      <w:r w:rsidRPr="006C7A5A">
        <w:rPr>
          <w:rFonts w:ascii="Aptos" w:hAnsi="Aptos" w:cstheme="minorHAnsi"/>
          <w:b/>
          <w:szCs w:val="24"/>
        </w:rPr>
        <w:t xml:space="preserve">5. </w:t>
      </w:r>
      <w:r w:rsidR="00EE2082" w:rsidRPr="006C7A5A">
        <w:rPr>
          <w:rFonts w:ascii="Aptos" w:hAnsi="Aptos" w:cstheme="minorHAnsi"/>
          <w:b/>
          <w:szCs w:val="24"/>
        </w:rPr>
        <w:t>What are your hopes for the working relationship between you?</w:t>
      </w:r>
      <w:r w:rsidR="00EE2082" w:rsidRPr="006C7A5A">
        <w:rPr>
          <w:rFonts w:ascii="Aptos" w:hAnsi="Aptos" w:cstheme="minorHAnsi"/>
          <w:szCs w:val="24"/>
        </w:rPr>
        <w:t xml:space="preserve"> </w:t>
      </w:r>
    </w:p>
    <w:p w14:paraId="4D1C9C8B" w14:textId="595BD52D" w:rsidR="00214AC5" w:rsidRPr="006C7A5A" w:rsidRDefault="00EE2082" w:rsidP="003C0343">
      <w:pPr>
        <w:pStyle w:val="ListNumberNormalText"/>
        <w:spacing w:before="0"/>
        <w:jc w:val="left"/>
        <w:rPr>
          <w:rFonts w:ascii="Aptos" w:hAnsi="Aptos" w:cstheme="minorHAnsi"/>
          <w:i/>
          <w:szCs w:val="24"/>
        </w:rPr>
      </w:pPr>
      <w:r w:rsidRPr="006C7A5A">
        <w:rPr>
          <w:rFonts w:ascii="Aptos" w:hAnsi="Aptos" w:cstheme="minorHAnsi"/>
          <w:i/>
          <w:szCs w:val="24"/>
        </w:rPr>
        <w:t>Please say something about what you can expect of each othe</w:t>
      </w:r>
      <w:r w:rsidR="00AC4499" w:rsidRPr="006C7A5A">
        <w:rPr>
          <w:rFonts w:ascii="Aptos" w:hAnsi="Aptos" w:cstheme="minorHAnsi"/>
          <w:i/>
          <w:szCs w:val="24"/>
        </w:rPr>
        <w:t>r.</w:t>
      </w:r>
    </w:p>
    <w:tbl>
      <w:tblPr>
        <w:tblStyle w:val="TableGrid"/>
        <w:tblpPr w:leftFromText="180" w:rightFromText="180" w:vertAnchor="text" w:horzAnchor="margin" w:tblpXSpec="right" w:tblpY="138"/>
        <w:tblW w:w="10103" w:type="dxa"/>
        <w:tblLook w:val="04A0" w:firstRow="1" w:lastRow="0" w:firstColumn="1" w:lastColumn="0" w:noHBand="0" w:noVBand="1"/>
      </w:tblPr>
      <w:tblGrid>
        <w:gridCol w:w="4957"/>
        <w:gridCol w:w="5146"/>
      </w:tblGrid>
      <w:tr w:rsidR="00B717B7" w:rsidRPr="006C7A5A" w14:paraId="664EFBD1" w14:textId="77777777" w:rsidTr="00E75DD0">
        <w:trPr>
          <w:trHeight w:val="2258"/>
        </w:trPr>
        <w:tc>
          <w:tcPr>
            <w:tcW w:w="4957" w:type="dxa"/>
          </w:tcPr>
          <w:p w14:paraId="647C9FE6" w14:textId="29218ACF" w:rsidR="00B717B7" w:rsidRPr="006C7A5A" w:rsidRDefault="003C0343" w:rsidP="00E92BE8">
            <w:pPr>
              <w:pStyle w:val="ListNumberNormalText"/>
              <w:spacing w:before="0"/>
              <w:jc w:val="left"/>
              <w:rPr>
                <w:rFonts w:ascii="Aptos" w:hAnsi="Aptos" w:cstheme="minorHAnsi"/>
                <w:szCs w:val="24"/>
              </w:rPr>
            </w:pPr>
            <w:r w:rsidRPr="006C7A5A">
              <w:rPr>
                <w:rFonts w:ascii="Aptos" w:hAnsi="Aptos" w:cstheme="minorHAnsi"/>
                <w:szCs w:val="24"/>
              </w:rPr>
              <w:t>What the C</w:t>
            </w:r>
            <w:r w:rsidR="00B717B7" w:rsidRPr="006C7A5A">
              <w:rPr>
                <w:rFonts w:ascii="Aptos" w:hAnsi="Aptos" w:cstheme="minorHAnsi"/>
                <w:szCs w:val="24"/>
              </w:rPr>
              <w:t xml:space="preserve">urate can </w:t>
            </w:r>
            <w:r w:rsidR="000B0458" w:rsidRPr="006C7A5A">
              <w:rPr>
                <w:rFonts w:ascii="Aptos" w:hAnsi="Aptos" w:cstheme="minorHAnsi"/>
                <w:szCs w:val="24"/>
              </w:rPr>
              <w:t>expect of the TI</w:t>
            </w:r>
          </w:p>
        </w:tc>
        <w:tc>
          <w:tcPr>
            <w:tcW w:w="5146" w:type="dxa"/>
          </w:tcPr>
          <w:p w14:paraId="1C0F38F6" w14:textId="13C0C68A" w:rsidR="00B717B7" w:rsidRPr="006C7A5A" w:rsidRDefault="00B717B7" w:rsidP="00E92BE8">
            <w:pPr>
              <w:pStyle w:val="ListNumberNormalText"/>
              <w:spacing w:before="0"/>
              <w:jc w:val="left"/>
              <w:rPr>
                <w:rFonts w:ascii="Aptos" w:hAnsi="Aptos" w:cstheme="minorHAnsi"/>
                <w:szCs w:val="24"/>
              </w:rPr>
            </w:pPr>
            <w:r w:rsidRPr="006C7A5A">
              <w:rPr>
                <w:rFonts w:ascii="Aptos" w:hAnsi="Aptos" w:cstheme="minorHAnsi"/>
                <w:szCs w:val="24"/>
              </w:rPr>
              <w:t xml:space="preserve">What the </w:t>
            </w:r>
            <w:r w:rsidR="000B0458" w:rsidRPr="006C7A5A">
              <w:rPr>
                <w:rFonts w:ascii="Aptos" w:hAnsi="Aptos" w:cstheme="minorHAnsi"/>
                <w:szCs w:val="24"/>
              </w:rPr>
              <w:t>TI</w:t>
            </w:r>
            <w:r w:rsidR="003C0343" w:rsidRPr="006C7A5A">
              <w:rPr>
                <w:rFonts w:ascii="Aptos" w:hAnsi="Aptos" w:cstheme="minorHAnsi"/>
                <w:szCs w:val="24"/>
              </w:rPr>
              <w:t xml:space="preserve"> can expect of the C</w:t>
            </w:r>
            <w:r w:rsidRPr="006C7A5A">
              <w:rPr>
                <w:rFonts w:ascii="Aptos" w:hAnsi="Aptos" w:cstheme="minorHAnsi"/>
                <w:szCs w:val="24"/>
              </w:rPr>
              <w:t>urate</w:t>
            </w:r>
          </w:p>
          <w:p w14:paraId="0F08F941" w14:textId="77777777" w:rsidR="00B717B7" w:rsidRPr="006C7A5A" w:rsidRDefault="00B717B7" w:rsidP="00E92BE8">
            <w:pPr>
              <w:pStyle w:val="ListNumberNormalText"/>
              <w:spacing w:before="0"/>
              <w:jc w:val="left"/>
              <w:rPr>
                <w:rFonts w:ascii="Aptos" w:hAnsi="Aptos" w:cstheme="minorHAnsi"/>
                <w:szCs w:val="24"/>
              </w:rPr>
            </w:pPr>
          </w:p>
        </w:tc>
      </w:tr>
    </w:tbl>
    <w:p w14:paraId="194A1766" w14:textId="246A0F8D" w:rsidR="00EE2082" w:rsidRDefault="00EE2082" w:rsidP="00E92BE8">
      <w:pPr>
        <w:pStyle w:val="ListNumberNormalText"/>
        <w:spacing w:before="0"/>
        <w:jc w:val="left"/>
        <w:rPr>
          <w:rFonts w:ascii="Aptos" w:hAnsi="Aptos" w:cstheme="minorHAnsi"/>
          <w:szCs w:val="24"/>
        </w:rPr>
      </w:pPr>
    </w:p>
    <w:p w14:paraId="0A1C20C3" w14:textId="21366A32" w:rsidR="00BC1433" w:rsidRDefault="00BC1433" w:rsidP="00E92BE8">
      <w:pPr>
        <w:pStyle w:val="ListNumberNormalText"/>
        <w:spacing w:before="0"/>
        <w:jc w:val="left"/>
        <w:rPr>
          <w:rFonts w:ascii="Aptos" w:hAnsi="Aptos" w:cstheme="minorHAnsi"/>
          <w:b/>
          <w:bCs/>
          <w:color w:val="00B050"/>
          <w:szCs w:val="24"/>
        </w:rPr>
      </w:pPr>
      <w:r w:rsidRPr="00BC1433">
        <w:rPr>
          <w:rFonts w:ascii="Aptos" w:hAnsi="Aptos" w:cstheme="minorHAnsi"/>
          <w:b/>
          <w:bCs/>
          <w:color w:val="00B050"/>
          <w:szCs w:val="24"/>
        </w:rPr>
        <w:t>Supervision Arrangements</w:t>
      </w:r>
    </w:p>
    <w:p w14:paraId="7D5CE706" w14:textId="77777777" w:rsidR="00D95774" w:rsidRDefault="00D95774" w:rsidP="00E92BE8">
      <w:pPr>
        <w:pStyle w:val="ListNumberNormalText"/>
        <w:spacing w:before="0"/>
        <w:jc w:val="left"/>
        <w:rPr>
          <w:rFonts w:ascii="Aptos" w:hAnsi="Aptos" w:cstheme="minorHAnsi"/>
          <w:b/>
          <w:bCs/>
          <w:color w:val="00B050"/>
          <w:szCs w:val="24"/>
        </w:rPr>
      </w:pPr>
    </w:p>
    <w:p w14:paraId="5DEDA128" w14:textId="2BBD49FB" w:rsidR="00D95774" w:rsidRPr="00D95774" w:rsidRDefault="00D95774" w:rsidP="00E92BE8">
      <w:pPr>
        <w:pStyle w:val="ListNumberNormalText"/>
        <w:spacing w:before="0"/>
        <w:jc w:val="left"/>
        <w:rPr>
          <w:rFonts w:ascii="Aptos" w:hAnsi="Aptos" w:cstheme="minorHAnsi"/>
          <w:szCs w:val="24"/>
        </w:rPr>
      </w:pPr>
      <w:r w:rsidRPr="00D95774">
        <w:rPr>
          <w:rFonts w:ascii="Aptos" w:hAnsi="Aptos" w:cstheme="minorHAnsi"/>
          <w:szCs w:val="24"/>
        </w:rPr>
        <w:t>As you complete this section, please take note of the companion booklet on Good Supervision</w:t>
      </w:r>
    </w:p>
    <w:p w14:paraId="356A8CBB" w14:textId="77777777" w:rsidR="006238A9" w:rsidRPr="006C7A5A" w:rsidRDefault="006238A9" w:rsidP="00E92BE8">
      <w:pPr>
        <w:pStyle w:val="ListBullet"/>
        <w:numPr>
          <w:ilvl w:val="0"/>
          <w:numId w:val="0"/>
        </w:numPr>
        <w:spacing w:before="0" w:after="0"/>
        <w:rPr>
          <w:rFonts w:ascii="Aptos" w:hAnsi="Aptos" w:cstheme="minorHAnsi"/>
          <w:szCs w:val="24"/>
        </w:rPr>
      </w:pPr>
    </w:p>
    <w:tbl>
      <w:tblPr>
        <w:tblStyle w:val="TableGrid"/>
        <w:tblW w:w="10060" w:type="dxa"/>
        <w:tblLook w:val="04A0" w:firstRow="1" w:lastRow="0" w:firstColumn="1" w:lastColumn="0" w:noHBand="0" w:noVBand="1"/>
      </w:tblPr>
      <w:tblGrid>
        <w:gridCol w:w="4957"/>
        <w:gridCol w:w="5103"/>
      </w:tblGrid>
      <w:tr w:rsidR="00CC14B0" w:rsidRPr="006C7A5A" w14:paraId="58C1BB4F" w14:textId="77777777" w:rsidTr="00CC14B0">
        <w:tc>
          <w:tcPr>
            <w:tcW w:w="4957" w:type="dxa"/>
          </w:tcPr>
          <w:p w14:paraId="3DB7E7B3" w14:textId="77777777" w:rsidR="00CC14B0" w:rsidRDefault="00CC14B0" w:rsidP="002A477D">
            <w:pPr>
              <w:pStyle w:val="ListBullet"/>
              <w:numPr>
                <w:ilvl w:val="0"/>
                <w:numId w:val="0"/>
              </w:numPr>
              <w:spacing w:before="0" w:after="0"/>
              <w:rPr>
                <w:rFonts w:ascii="Aptos" w:hAnsi="Aptos" w:cstheme="minorHAnsi"/>
                <w:szCs w:val="24"/>
              </w:rPr>
            </w:pPr>
            <w:r w:rsidRPr="006C7A5A">
              <w:rPr>
                <w:rFonts w:ascii="Aptos" w:hAnsi="Aptos" w:cstheme="minorHAnsi"/>
                <w:szCs w:val="24"/>
              </w:rPr>
              <w:t>Who will be responsible for arranging meetings?</w:t>
            </w:r>
          </w:p>
          <w:p w14:paraId="5A7CC043" w14:textId="70787205" w:rsidR="00184DF2" w:rsidRPr="006C7A5A" w:rsidRDefault="00184DF2" w:rsidP="002A477D">
            <w:pPr>
              <w:pStyle w:val="ListBullet"/>
              <w:numPr>
                <w:ilvl w:val="0"/>
                <w:numId w:val="0"/>
              </w:numPr>
              <w:spacing w:before="0" w:after="0"/>
              <w:rPr>
                <w:rFonts w:ascii="Aptos" w:hAnsi="Aptos" w:cstheme="minorHAnsi"/>
                <w:szCs w:val="24"/>
              </w:rPr>
            </w:pPr>
          </w:p>
        </w:tc>
        <w:tc>
          <w:tcPr>
            <w:tcW w:w="5103" w:type="dxa"/>
          </w:tcPr>
          <w:p w14:paraId="7EE8B316" w14:textId="77777777" w:rsidR="00CC14B0" w:rsidRPr="006C7A5A" w:rsidRDefault="00CC14B0" w:rsidP="002A477D">
            <w:pPr>
              <w:pStyle w:val="ListBullet"/>
              <w:numPr>
                <w:ilvl w:val="0"/>
                <w:numId w:val="0"/>
              </w:numPr>
              <w:spacing w:before="0" w:after="0"/>
              <w:rPr>
                <w:rFonts w:ascii="Aptos" w:hAnsi="Aptos" w:cstheme="minorHAnsi"/>
                <w:szCs w:val="24"/>
              </w:rPr>
            </w:pPr>
          </w:p>
        </w:tc>
      </w:tr>
      <w:tr w:rsidR="00CC14B0" w:rsidRPr="006C7A5A" w14:paraId="244585C9" w14:textId="77777777" w:rsidTr="00CC14B0">
        <w:tc>
          <w:tcPr>
            <w:tcW w:w="4957" w:type="dxa"/>
          </w:tcPr>
          <w:p w14:paraId="710351CA" w14:textId="77777777" w:rsidR="00CC14B0" w:rsidRDefault="00CC14B0" w:rsidP="002A477D">
            <w:pPr>
              <w:pStyle w:val="ListBullet"/>
              <w:numPr>
                <w:ilvl w:val="0"/>
                <w:numId w:val="0"/>
              </w:numPr>
              <w:spacing w:before="0" w:after="0"/>
              <w:rPr>
                <w:rFonts w:ascii="Aptos" w:hAnsi="Aptos" w:cstheme="minorHAnsi"/>
                <w:szCs w:val="24"/>
              </w:rPr>
            </w:pPr>
            <w:r w:rsidRPr="006C7A5A">
              <w:rPr>
                <w:rFonts w:ascii="Aptos" w:hAnsi="Aptos" w:cstheme="minorHAnsi"/>
                <w:szCs w:val="24"/>
              </w:rPr>
              <w:t xml:space="preserve">Where </w:t>
            </w:r>
            <w:r w:rsidR="000B0458" w:rsidRPr="006C7A5A">
              <w:rPr>
                <w:rFonts w:ascii="Aptos" w:hAnsi="Aptos" w:cstheme="minorHAnsi"/>
                <w:szCs w:val="24"/>
              </w:rPr>
              <w:t xml:space="preserve">and when </w:t>
            </w:r>
            <w:r w:rsidRPr="006C7A5A">
              <w:rPr>
                <w:rFonts w:ascii="Aptos" w:hAnsi="Aptos" w:cstheme="minorHAnsi"/>
                <w:szCs w:val="24"/>
              </w:rPr>
              <w:t>will you meet?</w:t>
            </w:r>
          </w:p>
          <w:p w14:paraId="585EAE92" w14:textId="7FC6403D" w:rsidR="00184DF2" w:rsidRPr="006C7A5A" w:rsidRDefault="00184DF2" w:rsidP="002A477D">
            <w:pPr>
              <w:pStyle w:val="ListBullet"/>
              <w:numPr>
                <w:ilvl w:val="0"/>
                <w:numId w:val="0"/>
              </w:numPr>
              <w:spacing w:before="0" w:after="0"/>
              <w:rPr>
                <w:rFonts w:ascii="Aptos" w:hAnsi="Aptos" w:cstheme="minorHAnsi"/>
                <w:szCs w:val="24"/>
              </w:rPr>
            </w:pPr>
          </w:p>
        </w:tc>
        <w:tc>
          <w:tcPr>
            <w:tcW w:w="5103" w:type="dxa"/>
          </w:tcPr>
          <w:p w14:paraId="435C0E2D" w14:textId="77777777" w:rsidR="00CC14B0" w:rsidRPr="006C7A5A" w:rsidRDefault="00CC14B0" w:rsidP="002A477D">
            <w:pPr>
              <w:pStyle w:val="ListBullet"/>
              <w:numPr>
                <w:ilvl w:val="0"/>
                <w:numId w:val="0"/>
              </w:numPr>
              <w:spacing w:before="0" w:after="0"/>
              <w:rPr>
                <w:rFonts w:ascii="Aptos" w:hAnsi="Aptos" w:cstheme="minorHAnsi"/>
                <w:szCs w:val="24"/>
              </w:rPr>
            </w:pPr>
          </w:p>
        </w:tc>
      </w:tr>
      <w:tr w:rsidR="00CC14B0" w:rsidRPr="006C7A5A" w14:paraId="5E417BCB" w14:textId="77777777" w:rsidTr="00CC14B0">
        <w:tc>
          <w:tcPr>
            <w:tcW w:w="4957" w:type="dxa"/>
          </w:tcPr>
          <w:p w14:paraId="77FA1F41" w14:textId="2B9BF208" w:rsidR="00CC14B0" w:rsidRDefault="00CC14B0" w:rsidP="002A477D">
            <w:pPr>
              <w:pStyle w:val="ListBullet"/>
              <w:numPr>
                <w:ilvl w:val="0"/>
                <w:numId w:val="0"/>
              </w:numPr>
              <w:spacing w:before="0" w:after="0"/>
              <w:rPr>
                <w:rFonts w:ascii="Aptos" w:hAnsi="Aptos" w:cstheme="minorHAnsi"/>
                <w:i/>
                <w:szCs w:val="24"/>
              </w:rPr>
            </w:pPr>
            <w:r w:rsidRPr="006C7A5A">
              <w:rPr>
                <w:rFonts w:ascii="Aptos" w:hAnsi="Aptos" w:cstheme="minorHAnsi"/>
                <w:szCs w:val="24"/>
              </w:rPr>
              <w:t>How often will supervision sessions occur and how long will they last</w:t>
            </w:r>
            <w:r w:rsidRPr="006C7A5A">
              <w:rPr>
                <w:rFonts w:ascii="Aptos" w:hAnsi="Aptos" w:cstheme="minorHAnsi"/>
                <w:i/>
                <w:szCs w:val="24"/>
              </w:rPr>
              <w:t xml:space="preserve">? (These should preferably be </w:t>
            </w:r>
            <w:r w:rsidR="003E09C7">
              <w:rPr>
                <w:rFonts w:ascii="Aptos" w:hAnsi="Aptos" w:cstheme="minorHAnsi"/>
                <w:i/>
                <w:szCs w:val="24"/>
              </w:rPr>
              <w:t>fortnightly at first</w:t>
            </w:r>
            <w:r w:rsidRPr="006C7A5A">
              <w:rPr>
                <w:rFonts w:ascii="Aptos" w:hAnsi="Aptos" w:cstheme="minorHAnsi"/>
                <w:i/>
                <w:szCs w:val="24"/>
              </w:rPr>
              <w:t xml:space="preserve"> for full time/Incumbent Status Curates</w:t>
            </w:r>
            <w:r w:rsidR="003E09C7">
              <w:rPr>
                <w:rFonts w:ascii="Aptos" w:hAnsi="Aptos" w:cstheme="minorHAnsi"/>
                <w:i/>
                <w:szCs w:val="24"/>
              </w:rPr>
              <w:t>, moving to monthly,</w:t>
            </w:r>
            <w:r w:rsidRPr="006C7A5A">
              <w:rPr>
                <w:rFonts w:ascii="Aptos" w:hAnsi="Aptos" w:cstheme="minorHAnsi"/>
                <w:i/>
                <w:szCs w:val="24"/>
              </w:rPr>
              <w:t xml:space="preserve"> and whenever is practicable for part time Associate/Assistant Status Curates</w:t>
            </w:r>
            <w:r w:rsidR="001B39F9" w:rsidRPr="006C7A5A">
              <w:rPr>
                <w:rFonts w:ascii="Aptos" w:hAnsi="Aptos" w:cstheme="minorHAnsi"/>
                <w:i/>
                <w:szCs w:val="24"/>
              </w:rPr>
              <w:t xml:space="preserve"> and normally lasting 1-2hrs</w:t>
            </w:r>
            <w:r w:rsidRPr="006C7A5A">
              <w:rPr>
                <w:rFonts w:ascii="Aptos" w:hAnsi="Aptos" w:cstheme="minorHAnsi"/>
                <w:i/>
                <w:szCs w:val="24"/>
              </w:rPr>
              <w:t>)?</w:t>
            </w:r>
          </w:p>
          <w:p w14:paraId="60976EAA" w14:textId="65B0F807" w:rsidR="00541374" w:rsidRPr="006C7A5A" w:rsidRDefault="00541374" w:rsidP="002A477D">
            <w:pPr>
              <w:pStyle w:val="ListBullet"/>
              <w:numPr>
                <w:ilvl w:val="0"/>
                <w:numId w:val="0"/>
              </w:numPr>
              <w:spacing w:before="0" w:after="0"/>
              <w:rPr>
                <w:rFonts w:ascii="Aptos" w:hAnsi="Aptos" w:cstheme="minorHAnsi"/>
                <w:i/>
                <w:szCs w:val="24"/>
              </w:rPr>
            </w:pPr>
          </w:p>
        </w:tc>
        <w:tc>
          <w:tcPr>
            <w:tcW w:w="5103" w:type="dxa"/>
          </w:tcPr>
          <w:p w14:paraId="2C7D61BA" w14:textId="0CCE32B9" w:rsidR="00CC14B0" w:rsidRPr="006C7A5A" w:rsidRDefault="00CC14B0" w:rsidP="002A477D">
            <w:pPr>
              <w:pStyle w:val="ListBullet"/>
              <w:numPr>
                <w:ilvl w:val="0"/>
                <w:numId w:val="0"/>
              </w:numPr>
              <w:spacing w:before="0" w:after="0"/>
              <w:rPr>
                <w:rFonts w:ascii="Aptos" w:hAnsi="Aptos" w:cstheme="minorHAnsi"/>
                <w:i/>
                <w:szCs w:val="24"/>
              </w:rPr>
            </w:pPr>
          </w:p>
        </w:tc>
      </w:tr>
      <w:tr w:rsidR="00CC14B0" w:rsidRPr="006C7A5A" w14:paraId="6124EF45" w14:textId="77777777" w:rsidTr="00CC14B0">
        <w:tc>
          <w:tcPr>
            <w:tcW w:w="4957" w:type="dxa"/>
          </w:tcPr>
          <w:p w14:paraId="4CDF64FC" w14:textId="77777777" w:rsidR="00CC14B0" w:rsidRDefault="00CC14B0" w:rsidP="002A477D">
            <w:pPr>
              <w:pStyle w:val="ListBullet"/>
              <w:numPr>
                <w:ilvl w:val="0"/>
                <w:numId w:val="0"/>
              </w:numPr>
              <w:spacing w:before="0" w:after="0"/>
              <w:rPr>
                <w:rFonts w:ascii="Aptos" w:hAnsi="Aptos" w:cstheme="minorHAnsi"/>
                <w:szCs w:val="24"/>
              </w:rPr>
            </w:pPr>
            <w:r w:rsidRPr="006C7A5A">
              <w:rPr>
                <w:rFonts w:ascii="Aptos" w:hAnsi="Aptos" w:cstheme="minorHAnsi"/>
                <w:szCs w:val="24"/>
              </w:rPr>
              <w:t xml:space="preserve">How will you structure the session? </w:t>
            </w:r>
          </w:p>
          <w:p w14:paraId="0928D86E" w14:textId="43C41207" w:rsidR="00541374" w:rsidRPr="006C7A5A" w:rsidRDefault="00541374" w:rsidP="002A477D">
            <w:pPr>
              <w:pStyle w:val="ListBullet"/>
              <w:numPr>
                <w:ilvl w:val="0"/>
                <w:numId w:val="0"/>
              </w:numPr>
              <w:spacing w:before="0" w:after="0"/>
              <w:rPr>
                <w:rFonts w:ascii="Aptos" w:hAnsi="Aptos" w:cstheme="minorHAnsi"/>
                <w:szCs w:val="24"/>
              </w:rPr>
            </w:pPr>
          </w:p>
        </w:tc>
        <w:tc>
          <w:tcPr>
            <w:tcW w:w="5103" w:type="dxa"/>
          </w:tcPr>
          <w:p w14:paraId="042ACA29" w14:textId="77777777" w:rsidR="00CC14B0" w:rsidRDefault="00CC14B0" w:rsidP="002A477D">
            <w:pPr>
              <w:pStyle w:val="ListBullet"/>
              <w:numPr>
                <w:ilvl w:val="0"/>
                <w:numId w:val="0"/>
              </w:numPr>
              <w:spacing w:before="0" w:after="0"/>
              <w:rPr>
                <w:rFonts w:ascii="Aptos" w:hAnsi="Aptos" w:cstheme="minorHAnsi"/>
                <w:szCs w:val="24"/>
              </w:rPr>
            </w:pPr>
          </w:p>
          <w:p w14:paraId="4E3731C5" w14:textId="77777777" w:rsidR="009C67F4" w:rsidRDefault="009C67F4" w:rsidP="002A477D">
            <w:pPr>
              <w:pStyle w:val="ListBullet"/>
              <w:numPr>
                <w:ilvl w:val="0"/>
                <w:numId w:val="0"/>
              </w:numPr>
              <w:spacing w:before="0" w:after="0"/>
              <w:rPr>
                <w:rFonts w:ascii="Aptos" w:hAnsi="Aptos" w:cstheme="minorHAnsi"/>
                <w:szCs w:val="24"/>
              </w:rPr>
            </w:pPr>
          </w:p>
          <w:p w14:paraId="7E92BB9E" w14:textId="77777777" w:rsidR="009C67F4" w:rsidRDefault="009C67F4" w:rsidP="002A477D">
            <w:pPr>
              <w:pStyle w:val="ListBullet"/>
              <w:numPr>
                <w:ilvl w:val="0"/>
                <w:numId w:val="0"/>
              </w:numPr>
              <w:spacing w:before="0" w:after="0"/>
              <w:rPr>
                <w:rFonts w:ascii="Aptos" w:hAnsi="Aptos" w:cstheme="minorHAnsi"/>
                <w:szCs w:val="24"/>
              </w:rPr>
            </w:pPr>
          </w:p>
          <w:p w14:paraId="7F039B85" w14:textId="77777777" w:rsidR="009C67F4" w:rsidRPr="006C7A5A" w:rsidRDefault="009C67F4" w:rsidP="002A477D">
            <w:pPr>
              <w:pStyle w:val="ListBullet"/>
              <w:numPr>
                <w:ilvl w:val="0"/>
                <w:numId w:val="0"/>
              </w:numPr>
              <w:spacing w:before="0" w:after="0"/>
              <w:rPr>
                <w:rFonts w:ascii="Aptos" w:hAnsi="Aptos" w:cstheme="minorHAnsi"/>
                <w:szCs w:val="24"/>
              </w:rPr>
            </w:pPr>
          </w:p>
        </w:tc>
      </w:tr>
      <w:tr w:rsidR="00CC14B0" w:rsidRPr="006C7A5A" w14:paraId="379255CD" w14:textId="77777777" w:rsidTr="00CC14B0">
        <w:tc>
          <w:tcPr>
            <w:tcW w:w="4957" w:type="dxa"/>
          </w:tcPr>
          <w:p w14:paraId="410EB75B" w14:textId="58169AA5" w:rsidR="001B39F9" w:rsidRPr="006C7A5A" w:rsidRDefault="00CC14B0" w:rsidP="00C9731E">
            <w:pPr>
              <w:pStyle w:val="ListBullet"/>
              <w:numPr>
                <w:ilvl w:val="0"/>
                <w:numId w:val="0"/>
              </w:numPr>
              <w:spacing w:before="0" w:after="0"/>
              <w:rPr>
                <w:rFonts w:ascii="Aptos" w:hAnsi="Aptos" w:cstheme="minorHAnsi"/>
                <w:szCs w:val="24"/>
              </w:rPr>
            </w:pPr>
            <w:r w:rsidRPr="006C7A5A">
              <w:rPr>
                <w:rFonts w:ascii="Aptos" w:hAnsi="Aptos" w:cstheme="minorHAnsi"/>
                <w:szCs w:val="24"/>
              </w:rPr>
              <w:lastRenderedPageBreak/>
              <w:t xml:space="preserve">How will you agree about what topics will be discussed and what the focus of the session will be? </w:t>
            </w:r>
          </w:p>
        </w:tc>
        <w:tc>
          <w:tcPr>
            <w:tcW w:w="5103" w:type="dxa"/>
          </w:tcPr>
          <w:p w14:paraId="6C9CF9C5" w14:textId="77777777" w:rsidR="00CC14B0" w:rsidRPr="006C7A5A" w:rsidRDefault="00CC14B0" w:rsidP="002A477D">
            <w:pPr>
              <w:pStyle w:val="ListBullet"/>
              <w:numPr>
                <w:ilvl w:val="0"/>
                <w:numId w:val="0"/>
              </w:numPr>
              <w:spacing w:before="0" w:after="0"/>
              <w:rPr>
                <w:rFonts w:ascii="Aptos" w:hAnsi="Aptos" w:cstheme="minorHAnsi"/>
                <w:szCs w:val="24"/>
              </w:rPr>
            </w:pPr>
          </w:p>
        </w:tc>
      </w:tr>
      <w:tr w:rsidR="00CC14B0" w:rsidRPr="006C7A5A" w14:paraId="193EA342" w14:textId="77777777" w:rsidTr="00CC14B0">
        <w:tc>
          <w:tcPr>
            <w:tcW w:w="4957" w:type="dxa"/>
          </w:tcPr>
          <w:p w14:paraId="5931ABD2" w14:textId="43EFA1FD" w:rsidR="00CC14B0" w:rsidRDefault="00CC14B0" w:rsidP="002A477D">
            <w:pPr>
              <w:pStyle w:val="ListBullet"/>
              <w:numPr>
                <w:ilvl w:val="0"/>
                <w:numId w:val="0"/>
              </w:numPr>
              <w:spacing w:before="0" w:after="0"/>
              <w:rPr>
                <w:rFonts w:ascii="Aptos" w:hAnsi="Aptos" w:cstheme="minorHAnsi"/>
                <w:szCs w:val="24"/>
              </w:rPr>
            </w:pPr>
            <w:r w:rsidRPr="006C7A5A">
              <w:rPr>
                <w:rFonts w:ascii="Aptos" w:hAnsi="Aptos" w:cstheme="minorHAnsi"/>
                <w:szCs w:val="24"/>
              </w:rPr>
              <w:t xml:space="preserve">What </w:t>
            </w:r>
            <w:r w:rsidR="00C9731E">
              <w:rPr>
                <w:rFonts w:ascii="Aptos" w:hAnsi="Aptos" w:cstheme="minorHAnsi"/>
                <w:szCs w:val="24"/>
              </w:rPr>
              <w:t xml:space="preserve">might </w:t>
            </w:r>
            <w:r w:rsidRPr="006C7A5A">
              <w:rPr>
                <w:rFonts w:ascii="Aptos" w:hAnsi="Aptos" w:cstheme="minorHAnsi"/>
                <w:szCs w:val="24"/>
              </w:rPr>
              <w:t>need to be prepared in advance?</w:t>
            </w:r>
          </w:p>
          <w:p w14:paraId="07F3AD97" w14:textId="7B05A98D" w:rsidR="00541374" w:rsidRPr="006C7A5A" w:rsidRDefault="00541374" w:rsidP="002A477D">
            <w:pPr>
              <w:pStyle w:val="ListBullet"/>
              <w:numPr>
                <w:ilvl w:val="0"/>
                <w:numId w:val="0"/>
              </w:numPr>
              <w:spacing w:before="0" w:after="0"/>
              <w:rPr>
                <w:rFonts w:ascii="Aptos" w:hAnsi="Aptos" w:cstheme="minorHAnsi"/>
                <w:szCs w:val="24"/>
              </w:rPr>
            </w:pPr>
          </w:p>
        </w:tc>
        <w:tc>
          <w:tcPr>
            <w:tcW w:w="5103" w:type="dxa"/>
          </w:tcPr>
          <w:p w14:paraId="2A5735CD" w14:textId="77777777" w:rsidR="00CC14B0" w:rsidRPr="006C7A5A" w:rsidRDefault="00CC14B0" w:rsidP="002A477D">
            <w:pPr>
              <w:pStyle w:val="ListBullet"/>
              <w:numPr>
                <w:ilvl w:val="0"/>
                <w:numId w:val="0"/>
              </w:numPr>
              <w:spacing w:before="0" w:after="0"/>
              <w:rPr>
                <w:rFonts w:ascii="Aptos" w:hAnsi="Aptos" w:cstheme="minorHAnsi"/>
                <w:szCs w:val="24"/>
              </w:rPr>
            </w:pPr>
          </w:p>
        </w:tc>
      </w:tr>
      <w:tr w:rsidR="00CC14B0" w:rsidRPr="006C7A5A" w14:paraId="074AD758" w14:textId="77777777" w:rsidTr="00CC14B0">
        <w:tc>
          <w:tcPr>
            <w:tcW w:w="4957" w:type="dxa"/>
          </w:tcPr>
          <w:p w14:paraId="4A7C016A" w14:textId="72B0D78F" w:rsidR="00CC14B0" w:rsidRPr="006C7A5A" w:rsidRDefault="00CC14B0" w:rsidP="002A477D">
            <w:pPr>
              <w:pStyle w:val="ListBullet"/>
              <w:numPr>
                <w:ilvl w:val="0"/>
                <w:numId w:val="0"/>
              </w:numPr>
              <w:spacing w:before="0" w:after="0"/>
              <w:rPr>
                <w:rFonts w:ascii="Aptos" w:hAnsi="Aptos" w:cstheme="minorHAnsi"/>
                <w:i/>
                <w:szCs w:val="24"/>
                <w:lang w:val="en-US"/>
              </w:rPr>
            </w:pPr>
            <w:r w:rsidRPr="006C7A5A">
              <w:rPr>
                <w:rFonts w:ascii="Aptos" w:hAnsi="Aptos" w:cstheme="minorHAnsi"/>
                <w:szCs w:val="24"/>
                <w:lang w:val="en-US"/>
              </w:rPr>
              <w:t>How will the ‘boundaries’ of supervision be negotiated between you</w:t>
            </w:r>
            <w:r w:rsidRPr="006C7A5A">
              <w:rPr>
                <w:rFonts w:ascii="Aptos" w:hAnsi="Aptos" w:cstheme="minorHAnsi"/>
                <w:i/>
                <w:szCs w:val="24"/>
                <w:lang w:val="en-US"/>
              </w:rPr>
              <w:t>? (i.e. keeping confidentiality, what may or may not be included in reporting and references, how issues concerning power and authority will be handled.)</w:t>
            </w:r>
          </w:p>
        </w:tc>
        <w:tc>
          <w:tcPr>
            <w:tcW w:w="5103" w:type="dxa"/>
          </w:tcPr>
          <w:p w14:paraId="124F0C9D" w14:textId="37C7B61A" w:rsidR="00CC14B0" w:rsidRPr="006C7A5A" w:rsidRDefault="00CC14B0" w:rsidP="002A477D">
            <w:pPr>
              <w:pStyle w:val="ListBullet"/>
              <w:numPr>
                <w:ilvl w:val="0"/>
                <w:numId w:val="0"/>
              </w:numPr>
              <w:spacing w:before="0" w:after="0"/>
              <w:rPr>
                <w:rFonts w:ascii="Aptos" w:hAnsi="Aptos" w:cstheme="minorHAnsi"/>
                <w:i/>
                <w:szCs w:val="24"/>
                <w:lang w:val="en-US"/>
              </w:rPr>
            </w:pPr>
          </w:p>
        </w:tc>
      </w:tr>
    </w:tbl>
    <w:p w14:paraId="40119780" w14:textId="77777777" w:rsidR="00AE6DC0" w:rsidRDefault="00AE6DC0" w:rsidP="00E92BE8">
      <w:pPr>
        <w:pStyle w:val="ListBullet"/>
        <w:numPr>
          <w:ilvl w:val="0"/>
          <w:numId w:val="0"/>
        </w:numPr>
        <w:spacing w:before="0" w:after="0"/>
        <w:rPr>
          <w:rFonts w:ascii="Aptos" w:hAnsi="Aptos" w:cstheme="minorHAnsi"/>
          <w:szCs w:val="24"/>
          <w:lang w:val="en-US"/>
        </w:rPr>
      </w:pPr>
    </w:p>
    <w:p w14:paraId="04C90C9D" w14:textId="77777777" w:rsidR="000D7A84" w:rsidRDefault="000D7A84" w:rsidP="00E92BE8">
      <w:pPr>
        <w:pStyle w:val="ListBullet"/>
        <w:numPr>
          <w:ilvl w:val="0"/>
          <w:numId w:val="0"/>
        </w:numPr>
        <w:spacing w:before="0" w:after="0"/>
        <w:rPr>
          <w:rFonts w:ascii="Aptos" w:hAnsi="Aptos" w:cstheme="minorHAnsi"/>
          <w:b/>
          <w:bCs/>
          <w:color w:val="00B050"/>
          <w:szCs w:val="24"/>
          <w:lang w:val="en-US"/>
        </w:rPr>
      </w:pPr>
    </w:p>
    <w:p w14:paraId="017B8D86" w14:textId="5AC9A4ED" w:rsidR="00184DF2" w:rsidRDefault="00C75E0B" w:rsidP="00E92BE8">
      <w:pPr>
        <w:pStyle w:val="ListBullet"/>
        <w:numPr>
          <w:ilvl w:val="0"/>
          <w:numId w:val="0"/>
        </w:numPr>
        <w:spacing w:before="0" w:after="0"/>
        <w:rPr>
          <w:rFonts w:ascii="Aptos" w:hAnsi="Aptos" w:cstheme="minorHAnsi"/>
          <w:b/>
          <w:bCs/>
          <w:color w:val="00B050"/>
          <w:szCs w:val="24"/>
          <w:lang w:val="en-US"/>
        </w:rPr>
      </w:pPr>
      <w:r w:rsidRPr="00C75E0B">
        <w:rPr>
          <w:rFonts w:ascii="Aptos" w:hAnsi="Aptos" w:cstheme="minorHAnsi"/>
          <w:b/>
          <w:bCs/>
          <w:color w:val="00B050"/>
          <w:szCs w:val="24"/>
          <w:lang w:val="en-US"/>
        </w:rPr>
        <w:t>Using your time</w:t>
      </w:r>
    </w:p>
    <w:p w14:paraId="32F8A202" w14:textId="77777777" w:rsidR="00C75E0B" w:rsidRPr="00C75E0B" w:rsidRDefault="00C75E0B" w:rsidP="00E92BE8">
      <w:pPr>
        <w:pStyle w:val="ListBullet"/>
        <w:numPr>
          <w:ilvl w:val="0"/>
          <w:numId w:val="0"/>
        </w:numPr>
        <w:spacing w:before="0" w:after="0"/>
        <w:rPr>
          <w:rFonts w:ascii="Aptos" w:hAnsi="Aptos" w:cstheme="minorHAnsi"/>
          <w:b/>
          <w:bCs/>
          <w:color w:val="00B050"/>
          <w:szCs w:val="24"/>
          <w:lang w:val="en-US"/>
        </w:rPr>
      </w:pPr>
    </w:p>
    <w:p w14:paraId="7206929B" w14:textId="6B7F2863" w:rsidR="00672425" w:rsidRPr="006C7A5A" w:rsidRDefault="00672425" w:rsidP="00E92BE8">
      <w:pPr>
        <w:pStyle w:val="ListNumberNormalText"/>
        <w:spacing w:before="0"/>
        <w:jc w:val="left"/>
        <w:rPr>
          <w:rFonts w:ascii="Aptos" w:hAnsi="Aptos" w:cstheme="minorHAnsi"/>
          <w:szCs w:val="24"/>
        </w:rPr>
      </w:pPr>
      <w:r w:rsidRPr="006C7A5A">
        <w:rPr>
          <w:rFonts w:ascii="Aptos" w:hAnsi="Aptos" w:cstheme="minorHAnsi"/>
          <w:szCs w:val="24"/>
        </w:rPr>
        <w:t xml:space="preserve">There are certain time allocations that are </w:t>
      </w:r>
      <w:r w:rsidR="00E12A0E" w:rsidRPr="006C7A5A">
        <w:rPr>
          <w:rFonts w:ascii="Aptos" w:hAnsi="Aptos" w:cstheme="minorHAnsi"/>
          <w:szCs w:val="24"/>
        </w:rPr>
        <w:t xml:space="preserve">the </w:t>
      </w:r>
      <w:r w:rsidRPr="006C7A5A">
        <w:rPr>
          <w:rFonts w:ascii="Aptos" w:hAnsi="Aptos" w:cstheme="minorHAnsi"/>
          <w:szCs w:val="24"/>
        </w:rPr>
        <w:t>normal expectations of the curacy</w:t>
      </w:r>
      <w:r w:rsidR="008C5587" w:rsidRPr="006C7A5A">
        <w:rPr>
          <w:rFonts w:ascii="Aptos" w:hAnsi="Aptos" w:cstheme="minorHAnsi"/>
          <w:szCs w:val="24"/>
        </w:rPr>
        <w:t xml:space="preserve"> </w:t>
      </w:r>
      <w:r w:rsidR="00E12A0E" w:rsidRPr="006C7A5A">
        <w:rPr>
          <w:rFonts w:ascii="Aptos" w:hAnsi="Aptos" w:cstheme="minorHAnsi"/>
          <w:szCs w:val="24"/>
        </w:rPr>
        <w:t>which should</w:t>
      </w:r>
      <w:r w:rsidR="00814A9E" w:rsidRPr="006C7A5A">
        <w:rPr>
          <w:rFonts w:ascii="Aptos" w:hAnsi="Aptos" w:cstheme="minorHAnsi"/>
          <w:szCs w:val="24"/>
        </w:rPr>
        <w:t xml:space="preserve"> be discussed </w:t>
      </w:r>
      <w:r w:rsidR="008C5587" w:rsidRPr="006C7A5A">
        <w:rPr>
          <w:rFonts w:ascii="Aptos" w:hAnsi="Aptos" w:cstheme="minorHAnsi"/>
          <w:szCs w:val="24"/>
        </w:rPr>
        <w:t>together</w:t>
      </w:r>
      <w:r w:rsidR="00814A9E" w:rsidRPr="006C7A5A">
        <w:rPr>
          <w:rFonts w:ascii="Aptos" w:hAnsi="Aptos" w:cstheme="minorHAnsi"/>
          <w:szCs w:val="24"/>
        </w:rPr>
        <w:t xml:space="preserve">, </w:t>
      </w:r>
      <w:r w:rsidR="000D7A84">
        <w:rPr>
          <w:rFonts w:ascii="Aptos" w:hAnsi="Aptos" w:cstheme="minorHAnsi"/>
          <w:szCs w:val="24"/>
        </w:rPr>
        <w:t>please no</w:t>
      </w:r>
      <w:r w:rsidR="00CB3615">
        <w:rPr>
          <w:rFonts w:ascii="Aptos" w:hAnsi="Aptos" w:cstheme="minorHAnsi"/>
          <w:szCs w:val="24"/>
        </w:rPr>
        <w:t>t</w:t>
      </w:r>
      <w:r w:rsidR="000D7A84">
        <w:rPr>
          <w:rFonts w:ascii="Aptos" w:hAnsi="Aptos" w:cstheme="minorHAnsi"/>
          <w:szCs w:val="24"/>
        </w:rPr>
        <w:t xml:space="preserve">e </w:t>
      </w:r>
      <w:r w:rsidR="00CB3615">
        <w:rPr>
          <w:rFonts w:ascii="Aptos" w:hAnsi="Aptos" w:cstheme="minorHAnsi"/>
          <w:szCs w:val="24"/>
        </w:rPr>
        <w:t>t</w:t>
      </w:r>
      <w:r w:rsidR="000D7A84">
        <w:rPr>
          <w:rFonts w:ascii="Aptos" w:hAnsi="Aptos" w:cstheme="minorHAnsi"/>
          <w:szCs w:val="24"/>
        </w:rPr>
        <w:t>hem here</w:t>
      </w:r>
      <w:r w:rsidR="00CB3615">
        <w:rPr>
          <w:rFonts w:ascii="Aptos" w:hAnsi="Aptos" w:cstheme="minorHAnsi"/>
          <w:szCs w:val="24"/>
        </w:rPr>
        <w:t xml:space="preserve">, </w:t>
      </w:r>
      <w:r w:rsidR="00814A9E" w:rsidRPr="006C7A5A">
        <w:rPr>
          <w:rFonts w:ascii="Aptos" w:hAnsi="Aptos" w:cstheme="minorHAnsi"/>
          <w:szCs w:val="24"/>
        </w:rPr>
        <w:t>s</w:t>
      </w:r>
      <w:r w:rsidR="008C5587" w:rsidRPr="006C7A5A">
        <w:rPr>
          <w:rFonts w:ascii="Aptos" w:hAnsi="Aptos" w:cstheme="minorHAnsi"/>
          <w:szCs w:val="24"/>
        </w:rPr>
        <w:t>uch as:</w:t>
      </w:r>
    </w:p>
    <w:p w14:paraId="114BCB7B" w14:textId="77777777" w:rsidR="00AE6DC0" w:rsidRPr="006C7A5A" w:rsidRDefault="00AE6DC0" w:rsidP="00E92BE8">
      <w:pPr>
        <w:pStyle w:val="ListNumberNormalText"/>
        <w:spacing w:before="0"/>
        <w:jc w:val="left"/>
        <w:rPr>
          <w:rFonts w:ascii="Aptos" w:hAnsi="Aptos" w:cstheme="minorHAnsi"/>
          <w:b/>
          <w:szCs w:val="24"/>
        </w:rPr>
      </w:pPr>
    </w:p>
    <w:p w14:paraId="37D66894" w14:textId="0FC16A9E" w:rsidR="00672425" w:rsidRPr="006C7A5A" w:rsidRDefault="00672425" w:rsidP="00B13FE5">
      <w:pPr>
        <w:pStyle w:val="ListNumberNormalText"/>
        <w:numPr>
          <w:ilvl w:val="0"/>
          <w:numId w:val="17"/>
        </w:numPr>
        <w:spacing w:before="0"/>
        <w:jc w:val="left"/>
        <w:rPr>
          <w:rFonts w:ascii="Aptos" w:hAnsi="Aptos" w:cstheme="minorHAnsi"/>
          <w:szCs w:val="24"/>
        </w:rPr>
      </w:pPr>
      <w:r w:rsidRPr="006C7A5A">
        <w:rPr>
          <w:rFonts w:ascii="Aptos" w:hAnsi="Aptos" w:cstheme="minorHAnsi"/>
          <w:b/>
          <w:szCs w:val="24"/>
        </w:rPr>
        <w:t>Prayer:</w:t>
      </w:r>
      <w:r w:rsidRPr="006C7A5A">
        <w:rPr>
          <w:rFonts w:ascii="Aptos" w:hAnsi="Aptos" w:cstheme="minorHAnsi"/>
          <w:szCs w:val="24"/>
        </w:rPr>
        <w:t xml:space="preserve"> </w:t>
      </w:r>
      <w:r w:rsidR="00814A9E" w:rsidRPr="006C7A5A">
        <w:rPr>
          <w:rFonts w:ascii="Aptos" w:hAnsi="Aptos" w:cstheme="minorHAnsi"/>
          <w:szCs w:val="24"/>
        </w:rPr>
        <w:t xml:space="preserve">e.g. </w:t>
      </w:r>
      <w:r w:rsidR="00AE6DC0" w:rsidRPr="006C7A5A">
        <w:rPr>
          <w:rFonts w:ascii="Aptos" w:hAnsi="Aptos" w:cstheme="minorHAnsi"/>
          <w:szCs w:val="24"/>
        </w:rPr>
        <w:t>w</w:t>
      </w:r>
      <w:r w:rsidRPr="006C7A5A">
        <w:rPr>
          <w:rFonts w:ascii="Aptos" w:hAnsi="Aptos" w:cstheme="minorHAnsi"/>
          <w:szCs w:val="24"/>
        </w:rPr>
        <w:t>e have agreed that we will say the Daily Office together at least once a week and normally on the following day</w:t>
      </w:r>
      <w:r w:rsidR="00AE6DC0" w:rsidRPr="006C7A5A">
        <w:rPr>
          <w:rFonts w:ascii="Aptos" w:hAnsi="Aptos" w:cstheme="minorHAnsi"/>
          <w:szCs w:val="24"/>
        </w:rPr>
        <w:t>/</w:t>
      </w:r>
      <w:r w:rsidRPr="006C7A5A">
        <w:rPr>
          <w:rFonts w:ascii="Aptos" w:hAnsi="Aptos" w:cstheme="minorHAnsi"/>
          <w:szCs w:val="24"/>
        </w:rPr>
        <w:t xml:space="preserve">s: </w:t>
      </w:r>
    </w:p>
    <w:p w14:paraId="137C5835" w14:textId="77777777" w:rsidR="00AE6DC0" w:rsidRPr="006C7A5A" w:rsidRDefault="00AE6DC0" w:rsidP="00E92BE8">
      <w:pPr>
        <w:pStyle w:val="ListNumberNormalText"/>
        <w:spacing w:before="0"/>
        <w:jc w:val="left"/>
        <w:rPr>
          <w:rFonts w:ascii="Aptos" w:hAnsi="Aptos" w:cstheme="minorHAnsi"/>
          <w:i/>
          <w:szCs w:val="24"/>
        </w:rPr>
      </w:pPr>
    </w:p>
    <w:p w14:paraId="439C368B" w14:textId="4F7DC881" w:rsidR="00672425" w:rsidRPr="006C7A5A" w:rsidRDefault="00B13FE5" w:rsidP="00E92BE8">
      <w:pPr>
        <w:pStyle w:val="ListNumberNormalText"/>
        <w:spacing w:before="0"/>
        <w:jc w:val="left"/>
        <w:rPr>
          <w:rFonts w:ascii="Aptos" w:hAnsi="Aptos" w:cstheme="minorHAnsi"/>
          <w:szCs w:val="24"/>
        </w:rPr>
      </w:pPr>
      <w:r>
        <w:rPr>
          <w:rFonts w:ascii="Aptos" w:hAnsi="Aptos" w:cstheme="minorHAnsi"/>
          <w:i/>
          <w:szCs w:val="24"/>
        </w:rPr>
        <w:tab/>
      </w:r>
      <w:r w:rsidR="00672425" w:rsidRPr="006C7A5A">
        <w:rPr>
          <w:rFonts w:ascii="Aptos" w:hAnsi="Aptos" w:cstheme="minorHAnsi"/>
          <w:i/>
          <w:szCs w:val="24"/>
        </w:rPr>
        <w:t>Or</w:t>
      </w:r>
      <w:r w:rsidR="00672425" w:rsidRPr="006C7A5A">
        <w:rPr>
          <w:rFonts w:ascii="Aptos" w:hAnsi="Aptos" w:cstheme="minorHAnsi"/>
          <w:szCs w:val="24"/>
        </w:rPr>
        <w:t xml:space="preserve"> if you are </w:t>
      </w:r>
      <w:r w:rsidR="00C9731E" w:rsidRPr="006C7A5A">
        <w:rPr>
          <w:rFonts w:ascii="Aptos" w:hAnsi="Aptos" w:cstheme="minorHAnsi"/>
          <w:szCs w:val="24"/>
        </w:rPr>
        <w:t>a</w:t>
      </w:r>
      <w:r w:rsidR="00672425" w:rsidRPr="006C7A5A">
        <w:rPr>
          <w:rFonts w:ascii="Aptos" w:hAnsi="Aptos" w:cstheme="minorHAnsi"/>
          <w:szCs w:val="24"/>
        </w:rPr>
        <w:t xml:space="preserve"> Curate who works full-time in secular employment, please summarise </w:t>
      </w:r>
      <w:r w:rsidR="00CB0825">
        <w:rPr>
          <w:rFonts w:ascii="Aptos" w:hAnsi="Aptos" w:cstheme="minorHAnsi"/>
          <w:szCs w:val="24"/>
        </w:rPr>
        <w:tab/>
      </w:r>
      <w:r w:rsidR="00672425" w:rsidRPr="006C7A5A">
        <w:rPr>
          <w:rFonts w:ascii="Aptos" w:hAnsi="Aptos" w:cstheme="minorHAnsi"/>
          <w:szCs w:val="24"/>
        </w:rPr>
        <w:t>your normal pattern of praye</w:t>
      </w:r>
      <w:r w:rsidR="00B717B7" w:rsidRPr="006C7A5A">
        <w:rPr>
          <w:rFonts w:ascii="Aptos" w:hAnsi="Aptos" w:cstheme="minorHAnsi"/>
          <w:szCs w:val="24"/>
        </w:rPr>
        <w:t>r:</w:t>
      </w:r>
    </w:p>
    <w:p w14:paraId="545343F8" w14:textId="78AF7A8F" w:rsidR="00672425" w:rsidRPr="006C7A5A" w:rsidRDefault="00672425" w:rsidP="00E92BE8">
      <w:pPr>
        <w:pStyle w:val="ListNumberNormalText"/>
        <w:spacing w:before="0"/>
        <w:jc w:val="left"/>
        <w:rPr>
          <w:rFonts w:ascii="Aptos" w:hAnsi="Aptos" w:cstheme="minorHAnsi"/>
          <w:szCs w:val="24"/>
        </w:rPr>
      </w:pPr>
    </w:p>
    <w:p w14:paraId="2FD1ECF7" w14:textId="774B735E" w:rsidR="008C5587" w:rsidRPr="006C7A5A" w:rsidRDefault="008C5587" w:rsidP="00B13FE5">
      <w:pPr>
        <w:pStyle w:val="ListNumberNormalText"/>
        <w:numPr>
          <w:ilvl w:val="0"/>
          <w:numId w:val="17"/>
        </w:numPr>
        <w:spacing w:before="0"/>
        <w:jc w:val="left"/>
        <w:rPr>
          <w:rFonts w:ascii="Aptos" w:hAnsi="Aptos" w:cstheme="minorHAnsi"/>
          <w:szCs w:val="24"/>
        </w:rPr>
      </w:pPr>
      <w:r w:rsidRPr="006C7A5A">
        <w:rPr>
          <w:rFonts w:ascii="Aptos" w:hAnsi="Aptos" w:cstheme="minorHAnsi"/>
          <w:b/>
          <w:szCs w:val="24"/>
        </w:rPr>
        <w:t xml:space="preserve">Spiritual Direction: </w:t>
      </w:r>
      <w:r w:rsidRPr="006C7A5A">
        <w:rPr>
          <w:rFonts w:ascii="Aptos" w:hAnsi="Aptos" w:cstheme="minorHAnsi"/>
          <w:szCs w:val="24"/>
        </w:rPr>
        <w:t xml:space="preserve">I have a Spiritual Director with whom I meet </w:t>
      </w:r>
      <w:r w:rsidR="009A49C4">
        <w:rPr>
          <w:rFonts w:ascii="Aptos" w:hAnsi="Aptos" w:cstheme="minorHAnsi"/>
          <w:szCs w:val="24"/>
        </w:rPr>
        <w:t xml:space="preserve">on </w:t>
      </w:r>
      <w:r w:rsidRPr="006C7A5A">
        <w:rPr>
          <w:rFonts w:ascii="Aptos" w:hAnsi="Aptos" w:cstheme="minorHAnsi"/>
          <w:szCs w:val="24"/>
        </w:rPr>
        <w:t xml:space="preserve">at least a quarterly basis / </w:t>
      </w:r>
      <w:r w:rsidR="00E75DD0" w:rsidRPr="006C7A5A">
        <w:rPr>
          <w:rFonts w:ascii="Aptos" w:hAnsi="Aptos" w:cstheme="minorHAnsi"/>
          <w:szCs w:val="24"/>
        </w:rPr>
        <w:t xml:space="preserve">I </w:t>
      </w:r>
      <w:r w:rsidRPr="006C7A5A">
        <w:rPr>
          <w:rFonts w:ascii="Aptos" w:hAnsi="Aptos" w:cstheme="minorHAnsi"/>
          <w:szCs w:val="24"/>
        </w:rPr>
        <w:t xml:space="preserve">am actively seeking a Spiritual director </w:t>
      </w:r>
      <w:r w:rsidRPr="006C7A5A">
        <w:rPr>
          <w:rFonts w:ascii="Aptos" w:hAnsi="Aptos" w:cstheme="minorHAnsi"/>
          <w:szCs w:val="24"/>
          <w:u w:val="single"/>
        </w:rPr>
        <w:t>(</w:t>
      </w:r>
      <w:r w:rsidRPr="00237E6E">
        <w:rPr>
          <w:rFonts w:ascii="Aptos" w:hAnsi="Aptos" w:cstheme="minorHAnsi"/>
          <w:i/>
          <w:iCs/>
          <w:szCs w:val="24"/>
        </w:rPr>
        <w:t>delete as appropriate)</w:t>
      </w:r>
    </w:p>
    <w:p w14:paraId="287347AF" w14:textId="722EE6DE" w:rsidR="008C5587" w:rsidRPr="006C7A5A" w:rsidRDefault="008C5587" w:rsidP="00E92BE8">
      <w:pPr>
        <w:pStyle w:val="ListNumberNormalText"/>
        <w:spacing w:before="0"/>
        <w:jc w:val="left"/>
        <w:rPr>
          <w:rFonts w:ascii="Aptos" w:hAnsi="Aptos" w:cstheme="minorHAnsi"/>
          <w:b/>
          <w:szCs w:val="24"/>
        </w:rPr>
      </w:pPr>
    </w:p>
    <w:p w14:paraId="22885900" w14:textId="79012BE0" w:rsidR="00672425" w:rsidRPr="006C7A5A" w:rsidRDefault="00672425" w:rsidP="00B13FE5">
      <w:pPr>
        <w:pStyle w:val="ListNumberNormalText"/>
        <w:numPr>
          <w:ilvl w:val="0"/>
          <w:numId w:val="17"/>
        </w:numPr>
        <w:spacing w:before="0"/>
        <w:jc w:val="left"/>
        <w:rPr>
          <w:rFonts w:ascii="Aptos" w:hAnsi="Aptos" w:cstheme="minorHAnsi"/>
          <w:i/>
          <w:szCs w:val="24"/>
        </w:rPr>
      </w:pPr>
      <w:r w:rsidRPr="006C7A5A">
        <w:rPr>
          <w:rFonts w:ascii="Aptos" w:hAnsi="Aptos" w:cstheme="minorHAnsi"/>
          <w:b/>
          <w:szCs w:val="24"/>
        </w:rPr>
        <w:t>Study Days:</w:t>
      </w:r>
      <w:r w:rsidRPr="006C7A5A">
        <w:rPr>
          <w:rFonts w:ascii="Aptos" w:hAnsi="Aptos" w:cstheme="minorHAnsi"/>
          <w:szCs w:val="24"/>
        </w:rPr>
        <w:t xml:space="preserve"> Study days are for learning and formational activities associated with the </w:t>
      </w:r>
      <w:r w:rsidR="00193A17" w:rsidRPr="006C7A5A">
        <w:rPr>
          <w:rFonts w:ascii="Aptos" w:hAnsi="Aptos" w:cstheme="minorHAnsi"/>
          <w:szCs w:val="24"/>
        </w:rPr>
        <w:t>Qualities</w:t>
      </w:r>
      <w:r w:rsidRPr="006C7A5A">
        <w:rPr>
          <w:rFonts w:ascii="Aptos" w:hAnsi="Aptos" w:cstheme="minorHAnsi"/>
          <w:szCs w:val="24"/>
        </w:rPr>
        <w:t>. T</w:t>
      </w:r>
      <w:r w:rsidR="00AE6DC0" w:rsidRPr="006C7A5A">
        <w:rPr>
          <w:rFonts w:ascii="Aptos" w:hAnsi="Aptos" w:cstheme="minorHAnsi"/>
          <w:szCs w:val="24"/>
        </w:rPr>
        <w:t xml:space="preserve">hese include attendance at IME </w:t>
      </w:r>
      <w:r w:rsidR="00B13FE5">
        <w:rPr>
          <w:rFonts w:ascii="Aptos" w:hAnsi="Aptos" w:cstheme="minorHAnsi"/>
          <w:szCs w:val="24"/>
        </w:rPr>
        <w:t>Cohort</w:t>
      </w:r>
      <w:r w:rsidR="00AE6DC0" w:rsidRPr="006C7A5A">
        <w:rPr>
          <w:rFonts w:ascii="Aptos" w:hAnsi="Aptos" w:cstheme="minorHAnsi"/>
          <w:szCs w:val="24"/>
        </w:rPr>
        <w:t xml:space="preserve"> Days</w:t>
      </w:r>
      <w:r w:rsidR="00B13FE5">
        <w:rPr>
          <w:rFonts w:ascii="Aptos" w:hAnsi="Aptos" w:cstheme="minorHAnsi"/>
          <w:szCs w:val="24"/>
        </w:rPr>
        <w:t>, Training sessions,</w:t>
      </w:r>
      <w:r w:rsidR="00AE6DC0" w:rsidRPr="006C7A5A">
        <w:rPr>
          <w:rFonts w:ascii="Aptos" w:hAnsi="Aptos" w:cstheme="minorHAnsi"/>
          <w:szCs w:val="24"/>
        </w:rPr>
        <w:t xml:space="preserve"> and </w:t>
      </w:r>
      <w:r w:rsidR="00B13FE5">
        <w:rPr>
          <w:rFonts w:ascii="Aptos" w:hAnsi="Aptos" w:cstheme="minorHAnsi"/>
          <w:szCs w:val="24"/>
        </w:rPr>
        <w:t>Bishops’ Study Days</w:t>
      </w:r>
      <w:r w:rsidRPr="006C7A5A">
        <w:rPr>
          <w:rFonts w:ascii="Aptos" w:hAnsi="Aptos" w:cstheme="minorHAnsi"/>
          <w:szCs w:val="24"/>
        </w:rPr>
        <w:t xml:space="preserve"> plus any other appropriate activities agreed with the</w:t>
      </w:r>
      <w:r w:rsidR="000E7E8D">
        <w:rPr>
          <w:rFonts w:ascii="Aptos" w:hAnsi="Aptos" w:cstheme="minorHAnsi"/>
          <w:szCs w:val="24"/>
        </w:rPr>
        <w:t xml:space="preserve"> D</w:t>
      </w:r>
      <w:r w:rsidR="00470A84" w:rsidRPr="006C7A5A">
        <w:rPr>
          <w:rFonts w:ascii="Aptos" w:hAnsi="Aptos" w:cstheme="minorHAnsi"/>
          <w:szCs w:val="24"/>
        </w:rPr>
        <w:t>D</w:t>
      </w:r>
      <w:r w:rsidR="001C6E3F" w:rsidRPr="006C7A5A">
        <w:rPr>
          <w:rFonts w:ascii="Aptos" w:hAnsi="Aptos" w:cstheme="minorHAnsi"/>
          <w:szCs w:val="24"/>
        </w:rPr>
        <w:t>O</w:t>
      </w:r>
      <w:r w:rsidR="00470A84" w:rsidRPr="006C7A5A">
        <w:rPr>
          <w:rFonts w:ascii="Aptos" w:hAnsi="Aptos" w:cstheme="minorHAnsi"/>
          <w:szCs w:val="24"/>
        </w:rPr>
        <w:t>/</w:t>
      </w:r>
      <w:r w:rsidRPr="006C7A5A">
        <w:rPr>
          <w:rFonts w:ascii="Aptos" w:hAnsi="Aptos" w:cstheme="minorHAnsi"/>
          <w:szCs w:val="24"/>
        </w:rPr>
        <w:t xml:space="preserve">IME2 Officer. It is expected that not less than one </w:t>
      </w:r>
      <w:r w:rsidR="00C2096C">
        <w:rPr>
          <w:rFonts w:ascii="Aptos" w:hAnsi="Aptos" w:cstheme="minorHAnsi"/>
          <w:szCs w:val="24"/>
        </w:rPr>
        <w:t xml:space="preserve">half a </w:t>
      </w:r>
      <w:r w:rsidRPr="006C7A5A">
        <w:rPr>
          <w:rFonts w:ascii="Aptos" w:hAnsi="Aptos" w:cstheme="minorHAnsi"/>
          <w:szCs w:val="24"/>
        </w:rPr>
        <w:t xml:space="preserve">day </w:t>
      </w:r>
      <w:r w:rsidR="00C2096C">
        <w:rPr>
          <w:rFonts w:ascii="Aptos" w:hAnsi="Aptos" w:cstheme="minorHAnsi"/>
          <w:szCs w:val="24"/>
        </w:rPr>
        <w:t>per</w:t>
      </w:r>
      <w:r w:rsidRPr="006C7A5A">
        <w:rPr>
          <w:rFonts w:ascii="Aptos" w:hAnsi="Aptos" w:cstheme="minorHAnsi"/>
          <w:szCs w:val="24"/>
        </w:rPr>
        <w:t xml:space="preserve"> week (for full-time posts; 15% for other posts) will be dedicated to such formation. </w:t>
      </w:r>
    </w:p>
    <w:p w14:paraId="017B11B1" w14:textId="77777777" w:rsidR="00672425" w:rsidRPr="006C7A5A" w:rsidRDefault="00672425" w:rsidP="00E92BE8">
      <w:pPr>
        <w:pStyle w:val="ListNumberNormalText"/>
        <w:spacing w:before="0"/>
        <w:jc w:val="left"/>
        <w:rPr>
          <w:rFonts w:ascii="Aptos" w:hAnsi="Aptos" w:cstheme="minorHAnsi"/>
          <w:szCs w:val="24"/>
        </w:rPr>
      </w:pPr>
    </w:p>
    <w:p w14:paraId="69627157" w14:textId="5E201EB1" w:rsidR="00672425" w:rsidRPr="006C7A5A" w:rsidRDefault="00672425" w:rsidP="001D101A">
      <w:pPr>
        <w:pStyle w:val="ListNumberNormalText"/>
        <w:numPr>
          <w:ilvl w:val="0"/>
          <w:numId w:val="17"/>
        </w:numPr>
        <w:spacing w:before="0"/>
        <w:jc w:val="left"/>
        <w:rPr>
          <w:rFonts w:ascii="Aptos" w:hAnsi="Aptos" w:cstheme="minorHAnsi"/>
          <w:szCs w:val="24"/>
        </w:rPr>
      </w:pPr>
      <w:r w:rsidRPr="006C7A5A">
        <w:rPr>
          <w:rFonts w:ascii="Aptos" w:hAnsi="Aptos" w:cstheme="minorHAnsi"/>
          <w:b/>
          <w:szCs w:val="24"/>
        </w:rPr>
        <w:t>Continuing Studies:</w:t>
      </w:r>
      <w:r w:rsidRPr="006C7A5A">
        <w:rPr>
          <w:rFonts w:ascii="Aptos" w:hAnsi="Aptos" w:cstheme="minorHAnsi"/>
          <w:szCs w:val="24"/>
        </w:rPr>
        <w:t xml:space="preserve"> If you are continuing </w:t>
      </w:r>
      <w:r w:rsidR="002A6EF2">
        <w:rPr>
          <w:rFonts w:ascii="Aptos" w:hAnsi="Aptos" w:cstheme="minorHAnsi"/>
          <w:szCs w:val="24"/>
        </w:rPr>
        <w:t>by a</w:t>
      </w:r>
      <w:r w:rsidR="00981FFE">
        <w:rPr>
          <w:rFonts w:ascii="Aptos" w:hAnsi="Aptos" w:cstheme="minorHAnsi"/>
          <w:szCs w:val="24"/>
        </w:rPr>
        <w:t xml:space="preserve">greement </w:t>
      </w:r>
      <w:r w:rsidRPr="006C7A5A">
        <w:rPr>
          <w:rFonts w:ascii="Aptos" w:hAnsi="Aptos" w:cstheme="minorHAnsi"/>
          <w:szCs w:val="24"/>
        </w:rPr>
        <w:t xml:space="preserve">to study externally </w:t>
      </w:r>
      <w:r w:rsidR="001D101A">
        <w:rPr>
          <w:rFonts w:ascii="Aptos" w:hAnsi="Aptos" w:cstheme="minorHAnsi"/>
          <w:szCs w:val="24"/>
        </w:rPr>
        <w:t xml:space="preserve">after </w:t>
      </w:r>
      <w:r w:rsidR="009A583E">
        <w:rPr>
          <w:rFonts w:ascii="Aptos" w:hAnsi="Aptos" w:cstheme="minorHAnsi"/>
          <w:szCs w:val="24"/>
        </w:rPr>
        <w:t>your</w:t>
      </w:r>
      <w:r w:rsidR="001D101A">
        <w:rPr>
          <w:rFonts w:ascii="Aptos" w:hAnsi="Aptos" w:cstheme="minorHAnsi"/>
          <w:szCs w:val="24"/>
        </w:rPr>
        <w:t xml:space="preserve"> Diaconal </w:t>
      </w:r>
      <w:r w:rsidRPr="006C7A5A">
        <w:rPr>
          <w:rFonts w:ascii="Aptos" w:hAnsi="Aptos" w:cstheme="minorHAnsi"/>
          <w:szCs w:val="24"/>
        </w:rPr>
        <w:t>year, please complete the following:</w:t>
      </w:r>
    </w:p>
    <w:p w14:paraId="4E95187F" w14:textId="77777777" w:rsidR="00AE6DC0" w:rsidRPr="006C7A5A" w:rsidRDefault="00AE6DC0" w:rsidP="00E92BE8">
      <w:pPr>
        <w:pStyle w:val="ListNumberNormalText"/>
        <w:spacing w:before="0"/>
        <w:jc w:val="left"/>
        <w:rPr>
          <w:rFonts w:ascii="Aptos" w:hAnsi="Aptos" w:cstheme="minorHAnsi"/>
          <w:szCs w:val="24"/>
        </w:rPr>
      </w:pPr>
    </w:p>
    <w:p w14:paraId="10C9D5D8" w14:textId="4E16E575" w:rsidR="00AE6DC0" w:rsidRPr="006C7A5A" w:rsidRDefault="00672425" w:rsidP="00993F89">
      <w:pPr>
        <w:pStyle w:val="ListNumberNormalText"/>
        <w:spacing w:before="0"/>
        <w:ind w:left="720"/>
        <w:jc w:val="left"/>
        <w:rPr>
          <w:rFonts w:ascii="Aptos" w:hAnsi="Aptos" w:cstheme="minorHAnsi"/>
          <w:szCs w:val="24"/>
        </w:rPr>
      </w:pPr>
      <w:r w:rsidRPr="006C7A5A">
        <w:rPr>
          <w:rFonts w:ascii="Aptos" w:hAnsi="Aptos" w:cstheme="minorHAnsi"/>
          <w:szCs w:val="24"/>
        </w:rPr>
        <w:t xml:space="preserve">I will be continuing to study for </w:t>
      </w:r>
      <w:r w:rsidR="00993F89">
        <w:rPr>
          <w:rFonts w:ascii="Aptos" w:hAnsi="Aptos" w:cstheme="minorHAnsi"/>
          <w:szCs w:val="24"/>
        </w:rPr>
        <w:t>___________________</w:t>
      </w:r>
      <w:r w:rsidRPr="006C7A5A">
        <w:rPr>
          <w:rFonts w:ascii="Aptos" w:hAnsi="Aptos" w:cstheme="minorHAnsi"/>
          <w:szCs w:val="24"/>
        </w:rPr>
        <w:t xml:space="preserve">at </w:t>
      </w:r>
      <w:r w:rsidR="00993F89">
        <w:rPr>
          <w:rFonts w:ascii="Aptos" w:hAnsi="Aptos" w:cstheme="minorHAnsi"/>
          <w:szCs w:val="24"/>
        </w:rPr>
        <w:t>_________________________________</w:t>
      </w:r>
    </w:p>
    <w:p w14:paraId="1143B29F" w14:textId="004BEEA7" w:rsidR="00AE6DC0" w:rsidRPr="006C7A5A" w:rsidRDefault="00672425" w:rsidP="00993F89">
      <w:pPr>
        <w:pStyle w:val="ListNumberNormalText"/>
        <w:spacing w:before="0"/>
        <w:ind w:left="720"/>
        <w:jc w:val="left"/>
        <w:rPr>
          <w:rFonts w:ascii="Aptos" w:hAnsi="Aptos" w:cstheme="minorHAnsi"/>
          <w:szCs w:val="24"/>
        </w:rPr>
      </w:pPr>
      <w:r w:rsidRPr="006C7A5A">
        <w:rPr>
          <w:rFonts w:ascii="Aptos" w:hAnsi="Aptos" w:cstheme="minorHAnsi"/>
          <w:szCs w:val="24"/>
        </w:rPr>
        <w:t xml:space="preserve">We have agreed that </w:t>
      </w:r>
      <w:r w:rsidR="003540BB">
        <w:rPr>
          <w:rFonts w:ascii="Aptos" w:hAnsi="Aptos" w:cstheme="minorHAnsi"/>
          <w:szCs w:val="24"/>
        </w:rPr>
        <w:t>__________</w:t>
      </w:r>
      <w:r w:rsidR="00725500">
        <w:rPr>
          <w:rFonts w:ascii="Aptos" w:hAnsi="Aptos" w:cstheme="minorHAnsi"/>
          <w:szCs w:val="24"/>
        </w:rPr>
        <w:t>__</w:t>
      </w:r>
      <w:r w:rsidR="003540BB">
        <w:rPr>
          <w:rFonts w:ascii="Aptos" w:hAnsi="Aptos" w:cstheme="minorHAnsi"/>
          <w:szCs w:val="24"/>
        </w:rPr>
        <w:t>_________</w:t>
      </w:r>
      <w:r w:rsidRPr="006C7A5A">
        <w:rPr>
          <w:rFonts w:ascii="Aptos" w:hAnsi="Aptos" w:cstheme="minorHAnsi"/>
          <w:szCs w:val="24"/>
        </w:rPr>
        <w:t>hours each week w</w:t>
      </w:r>
      <w:r w:rsidR="00AE6DC0" w:rsidRPr="006C7A5A">
        <w:rPr>
          <w:rFonts w:ascii="Aptos" w:hAnsi="Aptos" w:cstheme="minorHAnsi"/>
          <w:szCs w:val="24"/>
        </w:rPr>
        <w:t xml:space="preserve">ill be set aside for studying. </w:t>
      </w:r>
    </w:p>
    <w:p w14:paraId="6DD94436" w14:textId="3389135F" w:rsidR="00672425" w:rsidRPr="006C7A5A" w:rsidRDefault="00AE6DC0" w:rsidP="00993F89">
      <w:pPr>
        <w:pStyle w:val="ListNumberNormalText"/>
        <w:spacing w:before="0"/>
        <w:ind w:left="720"/>
        <w:jc w:val="left"/>
        <w:rPr>
          <w:rFonts w:ascii="Aptos" w:hAnsi="Aptos" w:cstheme="minorHAnsi"/>
          <w:szCs w:val="24"/>
        </w:rPr>
      </w:pPr>
      <w:r w:rsidRPr="006C7A5A">
        <w:rPr>
          <w:rFonts w:ascii="Aptos" w:hAnsi="Aptos" w:cstheme="minorHAnsi"/>
          <w:szCs w:val="24"/>
        </w:rPr>
        <w:t xml:space="preserve">This will normally be </w:t>
      </w:r>
      <w:r w:rsidR="009A583E" w:rsidRPr="006C7A5A">
        <w:rPr>
          <w:rFonts w:ascii="Aptos" w:hAnsi="Aptos" w:cstheme="minorHAnsi"/>
          <w:szCs w:val="24"/>
        </w:rPr>
        <w:t>on _</w:t>
      </w:r>
      <w:r w:rsidR="003540BB">
        <w:rPr>
          <w:rFonts w:ascii="Aptos" w:hAnsi="Aptos" w:cstheme="minorHAnsi"/>
          <w:szCs w:val="24"/>
        </w:rPr>
        <w:t>_____</w:t>
      </w:r>
      <w:r w:rsidR="00725500">
        <w:rPr>
          <w:rFonts w:ascii="Aptos" w:hAnsi="Aptos" w:cstheme="minorHAnsi"/>
          <w:szCs w:val="24"/>
        </w:rPr>
        <w:t>______________________________________</w:t>
      </w:r>
      <w:r w:rsidR="003540BB">
        <w:rPr>
          <w:rFonts w:ascii="Aptos" w:hAnsi="Aptos" w:cstheme="minorHAnsi"/>
          <w:szCs w:val="24"/>
        </w:rPr>
        <w:t>_________________</w:t>
      </w:r>
    </w:p>
    <w:p w14:paraId="431ACD22" w14:textId="77777777" w:rsidR="00672425" w:rsidRPr="006C7A5A" w:rsidRDefault="00672425" w:rsidP="00E92BE8">
      <w:pPr>
        <w:pStyle w:val="ListNumberNormalText"/>
        <w:spacing w:before="0"/>
        <w:jc w:val="left"/>
        <w:rPr>
          <w:rFonts w:ascii="Aptos" w:hAnsi="Aptos" w:cstheme="minorHAnsi"/>
          <w:szCs w:val="24"/>
        </w:rPr>
      </w:pPr>
    </w:p>
    <w:p w14:paraId="763C56CF" w14:textId="677A9836" w:rsidR="00672425" w:rsidRPr="006C7A5A" w:rsidRDefault="00672425" w:rsidP="003540BB">
      <w:pPr>
        <w:pStyle w:val="ListNumberNormalText"/>
        <w:numPr>
          <w:ilvl w:val="0"/>
          <w:numId w:val="17"/>
        </w:numPr>
        <w:spacing w:before="0"/>
        <w:jc w:val="left"/>
        <w:rPr>
          <w:rFonts w:ascii="Aptos" w:hAnsi="Aptos" w:cstheme="minorHAnsi"/>
          <w:szCs w:val="24"/>
        </w:rPr>
      </w:pPr>
      <w:r w:rsidRPr="006C7A5A">
        <w:rPr>
          <w:rFonts w:ascii="Aptos" w:hAnsi="Aptos" w:cstheme="minorHAnsi"/>
          <w:b/>
          <w:szCs w:val="24"/>
        </w:rPr>
        <w:t>Attendance at Deanery Chapter Meetings and Synods:</w:t>
      </w:r>
      <w:r w:rsidRPr="006C7A5A">
        <w:rPr>
          <w:rFonts w:ascii="Aptos" w:hAnsi="Aptos" w:cstheme="minorHAnsi"/>
          <w:szCs w:val="24"/>
        </w:rPr>
        <w:t xml:space="preserve"> It is expected that full-time </w:t>
      </w:r>
      <w:r w:rsidR="000C5DBD">
        <w:rPr>
          <w:rFonts w:ascii="Aptos" w:hAnsi="Aptos" w:cstheme="minorHAnsi"/>
          <w:szCs w:val="24"/>
        </w:rPr>
        <w:t xml:space="preserve">Curates </w:t>
      </w:r>
      <w:r w:rsidRPr="006C7A5A">
        <w:rPr>
          <w:rFonts w:ascii="Aptos" w:hAnsi="Aptos" w:cstheme="minorHAnsi"/>
          <w:szCs w:val="24"/>
        </w:rPr>
        <w:t xml:space="preserve">will </w:t>
      </w:r>
      <w:r w:rsidR="00AE6DC0" w:rsidRPr="006C7A5A">
        <w:rPr>
          <w:rFonts w:ascii="Aptos" w:hAnsi="Aptos" w:cstheme="minorHAnsi"/>
          <w:szCs w:val="24"/>
        </w:rPr>
        <w:t xml:space="preserve">regularly </w:t>
      </w:r>
      <w:r w:rsidRPr="006C7A5A">
        <w:rPr>
          <w:rFonts w:ascii="Aptos" w:hAnsi="Aptos" w:cstheme="minorHAnsi"/>
          <w:szCs w:val="24"/>
        </w:rPr>
        <w:t xml:space="preserve">attend Deanery Chapter Meetings and Synods. Part-time </w:t>
      </w:r>
      <w:r w:rsidR="00EA5907">
        <w:rPr>
          <w:rFonts w:ascii="Aptos" w:hAnsi="Aptos" w:cstheme="minorHAnsi"/>
          <w:szCs w:val="24"/>
        </w:rPr>
        <w:t>and self-supporting</w:t>
      </w:r>
      <w:r w:rsidRPr="006C7A5A">
        <w:rPr>
          <w:rFonts w:ascii="Aptos" w:hAnsi="Aptos" w:cstheme="minorHAnsi"/>
          <w:szCs w:val="24"/>
        </w:rPr>
        <w:t xml:space="preserve"> Curates are expected to attend as regularly as possible. </w:t>
      </w:r>
    </w:p>
    <w:p w14:paraId="20BC646E" w14:textId="77777777" w:rsidR="008C5587" w:rsidRPr="006C7A5A" w:rsidRDefault="008C5587" w:rsidP="00E92BE8">
      <w:pPr>
        <w:pStyle w:val="ListNumberNormalText"/>
        <w:spacing w:before="0"/>
        <w:jc w:val="left"/>
        <w:rPr>
          <w:rFonts w:ascii="Aptos" w:hAnsi="Aptos" w:cstheme="minorHAnsi"/>
          <w:szCs w:val="24"/>
        </w:rPr>
      </w:pPr>
    </w:p>
    <w:p w14:paraId="1842B74D" w14:textId="5973E142" w:rsidR="00672425" w:rsidRPr="006C7A5A" w:rsidRDefault="003540BB" w:rsidP="003540BB">
      <w:pPr>
        <w:pStyle w:val="ListNumberNormalText"/>
        <w:numPr>
          <w:ilvl w:val="0"/>
          <w:numId w:val="17"/>
        </w:numPr>
        <w:spacing w:before="0"/>
        <w:jc w:val="left"/>
        <w:rPr>
          <w:rFonts w:ascii="Aptos" w:hAnsi="Aptos" w:cstheme="minorHAnsi"/>
          <w:szCs w:val="24"/>
        </w:rPr>
      </w:pPr>
      <w:r>
        <w:rPr>
          <w:rFonts w:ascii="Aptos" w:hAnsi="Aptos" w:cstheme="minorHAnsi"/>
          <w:b/>
          <w:szCs w:val="24"/>
        </w:rPr>
        <w:t>Days Off/ Rest Days / Sabbath:</w:t>
      </w:r>
      <w:r w:rsidR="00672425" w:rsidRPr="006C7A5A">
        <w:rPr>
          <w:rFonts w:ascii="Aptos" w:hAnsi="Aptos" w:cstheme="minorHAnsi"/>
          <w:szCs w:val="24"/>
        </w:rPr>
        <w:t xml:space="preserve"> Entitlement to rest periods is detailed in</w:t>
      </w:r>
      <w:r>
        <w:rPr>
          <w:rFonts w:ascii="Aptos" w:hAnsi="Aptos" w:cstheme="minorHAnsi"/>
          <w:szCs w:val="24"/>
        </w:rPr>
        <w:t xml:space="preserve"> </w:t>
      </w:r>
      <w:r w:rsidR="00672425" w:rsidRPr="006C7A5A">
        <w:rPr>
          <w:rFonts w:ascii="Aptos" w:hAnsi="Aptos" w:cstheme="minorHAnsi"/>
          <w:szCs w:val="24"/>
        </w:rPr>
        <w:t>the Statement of Particulars. The curate’s normal day off will be</w:t>
      </w:r>
      <w:r w:rsidR="00AE6DC0" w:rsidRPr="006C7A5A">
        <w:rPr>
          <w:rFonts w:ascii="Aptos" w:hAnsi="Aptos" w:cstheme="minorHAnsi"/>
          <w:szCs w:val="24"/>
        </w:rPr>
        <w:t xml:space="preserve"> on</w:t>
      </w:r>
      <w:r>
        <w:rPr>
          <w:rFonts w:ascii="Aptos" w:hAnsi="Aptos" w:cstheme="minorHAnsi"/>
          <w:szCs w:val="24"/>
        </w:rPr>
        <w:t xml:space="preserve"> _</w:t>
      </w:r>
      <w:r w:rsidR="00725500">
        <w:rPr>
          <w:rFonts w:ascii="Aptos" w:hAnsi="Aptos" w:cstheme="minorHAnsi"/>
          <w:szCs w:val="24"/>
        </w:rPr>
        <w:t>_________________</w:t>
      </w:r>
      <w:r>
        <w:rPr>
          <w:rFonts w:ascii="Aptos" w:hAnsi="Aptos" w:cstheme="minorHAnsi"/>
          <w:szCs w:val="24"/>
        </w:rPr>
        <w:t>___________________</w:t>
      </w:r>
    </w:p>
    <w:p w14:paraId="527EB4A0" w14:textId="77777777" w:rsidR="00672425" w:rsidRPr="006C7A5A" w:rsidRDefault="00672425" w:rsidP="00E92BE8">
      <w:pPr>
        <w:pStyle w:val="ListNumberNormalText"/>
        <w:spacing w:before="0"/>
        <w:jc w:val="left"/>
        <w:rPr>
          <w:rFonts w:ascii="Aptos" w:hAnsi="Aptos" w:cstheme="minorHAnsi"/>
          <w:szCs w:val="24"/>
        </w:rPr>
      </w:pPr>
    </w:p>
    <w:p w14:paraId="61E44C0B" w14:textId="45BEE430" w:rsidR="00672425" w:rsidRPr="006C7A5A" w:rsidRDefault="00672425" w:rsidP="003540BB">
      <w:pPr>
        <w:pStyle w:val="ListNumberNormalText"/>
        <w:numPr>
          <w:ilvl w:val="0"/>
          <w:numId w:val="17"/>
        </w:numPr>
        <w:spacing w:before="0"/>
        <w:jc w:val="left"/>
        <w:rPr>
          <w:rFonts w:ascii="Aptos" w:hAnsi="Aptos" w:cstheme="minorHAnsi"/>
          <w:szCs w:val="24"/>
        </w:rPr>
      </w:pPr>
      <w:r w:rsidRPr="006C7A5A">
        <w:rPr>
          <w:rFonts w:ascii="Aptos" w:hAnsi="Aptos" w:cstheme="minorHAnsi"/>
          <w:b/>
          <w:szCs w:val="24"/>
        </w:rPr>
        <w:lastRenderedPageBreak/>
        <w:t>Annual Leave:</w:t>
      </w:r>
      <w:r w:rsidRPr="006C7A5A">
        <w:rPr>
          <w:rFonts w:ascii="Aptos" w:hAnsi="Aptos" w:cstheme="minorHAnsi"/>
          <w:szCs w:val="24"/>
        </w:rPr>
        <w:t xml:space="preserve"> Entitlement to annual leave is detailed in the Statement of Particulars. All annual leave and other time off should be authorized</w:t>
      </w:r>
      <w:r w:rsidR="00AE6DC0" w:rsidRPr="006C7A5A">
        <w:rPr>
          <w:rFonts w:ascii="Aptos" w:hAnsi="Aptos" w:cstheme="minorHAnsi"/>
          <w:szCs w:val="24"/>
        </w:rPr>
        <w:t xml:space="preserve"> with suitable advance notice</w:t>
      </w:r>
      <w:r w:rsidRPr="006C7A5A">
        <w:rPr>
          <w:rFonts w:ascii="Aptos" w:hAnsi="Aptos" w:cstheme="minorHAnsi"/>
          <w:szCs w:val="24"/>
        </w:rPr>
        <w:t xml:space="preserve"> by your Training Incumbent.</w:t>
      </w:r>
    </w:p>
    <w:p w14:paraId="0E462DBF" w14:textId="77777777" w:rsidR="00672425" w:rsidRPr="006C7A5A" w:rsidRDefault="00672425" w:rsidP="00E92BE8">
      <w:pPr>
        <w:pStyle w:val="ListNumberNormalText"/>
        <w:spacing w:before="0"/>
        <w:jc w:val="left"/>
        <w:rPr>
          <w:rFonts w:ascii="Aptos" w:hAnsi="Aptos" w:cstheme="minorHAnsi"/>
          <w:szCs w:val="24"/>
        </w:rPr>
      </w:pPr>
    </w:p>
    <w:p w14:paraId="1D9EB332" w14:textId="051B56E3" w:rsidR="00672425" w:rsidRPr="006C7A5A" w:rsidRDefault="00672425" w:rsidP="003540BB">
      <w:pPr>
        <w:pStyle w:val="ListNumberNormalText"/>
        <w:numPr>
          <w:ilvl w:val="0"/>
          <w:numId w:val="17"/>
        </w:numPr>
        <w:spacing w:before="0"/>
        <w:jc w:val="left"/>
        <w:rPr>
          <w:rFonts w:ascii="Aptos" w:hAnsi="Aptos" w:cstheme="minorHAnsi"/>
          <w:szCs w:val="24"/>
        </w:rPr>
      </w:pPr>
      <w:r w:rsidRPr="006C7A5A">
        <w:rPr>
          <w:rFonts w:ascii="Aptos" w:hAnsi="Aptos" w:cstheme="minorHAnsi"/>
          <w:b/>
          <w:szCs w:val="24"/>
        </w:rPr>
        <w:t>Sickness Absence:</w:t>
      </w:r>
      <w:r w:rsidRPr="006C7A5A">
        <w:rPr>
          <w:rFonts w:ascii="Aptos" w:hAnsi="Aptos" w:cstheme="minorHAnsi"/>
          <w:szCs w:val="24"/>
        </w:rPr>
        <w:t xml:space="preserve"> Please see the Statement of Particulars.</w:t>
      </w:r>
      <w:r w:rsidR="00193A17" w:rsidRPr="006C7A5A">
        <w:rPr>
          <w:rFonts w:ascii="Aptos" w:hAnsi="Aptos" w:cstheme="minorHAnsi"/>
          <w:szCs w:val="24"/>
        </w:rPr>
        <w:t xml:space="preserve"> </w:t>
      </w:r>
      <w:r w:rsidRPr="006C7A5A">
        <w:rPr>
          <w:rFonts w:ascii="Aptos" w:hAnsi="Aptos" w:cstheme="minorHAnsi"/>
          <w:szCs w:val="24"/>
        </w:rPr>
        <w:t>Please note that you should always inform your Training Incumbent if you are unwell and need to take time off from your curacy. Additionally, if you believe your illness has had an effect on your progress, or if you are given a phased return to work, you should inform the D</w:t>
      </w:r>
      <w:r w:rsidR="00981FFE">
        <w:rPr>
          <w:rFonts w:ascii="Aptos" w:hAnsi="Aptos" w:cstheme="minorHAnsi"/>
          <w:szCs w:val="24"/>
        </w:rPr>
        <w:t>D</w:t>
      </w:r>
      <w:r w:rsidR="00BB4772">
        <w:rPr>
          <w:rFonts w:ascii="Aptos" w:hAnsi="Aptos" w:cstheme="minorHAnsi"/>
          <w:szCs w:val="24"/>
        </w:rPr>
        <w:t>O</w:t>
      </w:r>
      <w:r w:rsidRPr="006C7A5A">
        <w:rPr>
          <w:rFonts w:ascii="Aptos" w:hAnsi="Aptos" w:cstheme="minorHAnsi"/>
          <w:szCs w:val="24"/>
        </w:rPr>
        <w:t>/IME2 Officer who will work with you to ensure appropriate support is provided.</w:t>
      </w:r>
    </w:p>
    <w:p w14:paraId="6B0F8267" w14:textId="77777777" w:rsidR="00672425" w:rsidRPr="006C7A5A" w:rsidRDefault="00672425" w:rsidP="00E92BE8">
      <w:pPr>
        <w:pStyle w:val="ListNumberNormalText"/>
        <w:spacing w:before="0"/>
        <w:jc w:val="left"/>
        <w:rPr>
          <w:rFonts w:ascii="Aptos" w:hAnsi="Aptos" w:cstheme="minorHAnsi"/>
          <w:szCs w:val="24"/>
        </w:rPr>
      </w:pPr>
    </w:p>
    <w:p w14:paraId="43EDEF5D" w14:textId="3356156D" w:rsidR="00AE6DC0" w:rsidRPr="006C7A5A" w:rsidRDefault="00672425" w:rsidP="00AE6DC0">
      <w:pPr>
        <w:pStyle w:val="ListNumberNormalText"/>
        <w:spacing w:before="0"/>
        <w:jc w:val="left"/>
        <w:rPr>
          <w:rFonts w:ascii="Aptos" w:hAnsi="Aptos" w:cstheme="minorHAnsi"/>
          <w:szCs w:val="24"/>
        </w:rPr>
      </w:pPr>
      <w:r w:rsidRPr="006C7A5A">
        <w:rPr>
          <w:rFonts w:ascii="Aptos" w:hAnsi="Aptos" w:cstheme="minorHAnsi"/>
          <w:szCs w:val="24"/>
        </w:rPr>
        <w:t xml:space="preserve">Together you </w:t>
      </w:r>
      <w:r w:rsidR="000E4169" w:rsidRPr="006C7A5A">
        <w:rPr>
          <w:rFonts w:ascii="Aptos" w:hAnsi="Aptos" w:cstheme="minorHAnsi"/>
          <w:szCs w:val="24"/>
        </w:rPr>
        <w:t>will want to plan the use of time for the whole range of ministry activities</w:t>
      </w:r>
      <w:r w:rsidR="00F54008" w:rsidRPr="006C7A5A">
        <w:rPr>
          <w:rFonts w:ascii="Aptos" w:hAnsi="Aptos" w:cstheme="minorHAnsi"/>
          <w:szCs w:val="24"/>
        </w:rPr>
        <w:t xml:space="preserve">. </w:t>
      </w:r>
      <w:r w:rsidR="009D3AA5">
        <w:rPr>
          <w:rFonts w:ascii="Aptos" w:hAnsi="Aptos" w:cstheme="minorHAnsi"/>
          <w:szCs w:val="24"/>
        </w:rPr>
        <w:t>Please use</w:t>
      </w:r>
      <w:r w:rsidR="000D223C">
        <w:rPr>
          <w:rFonts w:ascii="Aptos" w:hAnsi="Aptos" w:cstheme="minorHAnsi"/>
          <w:szCs w:val="24"/>
        </w:rPr>
        <w:t xml:space="preserve"> this space to i</w:t>
      </w:r>
      <w:r w:rsidR="00AE6DC0" w:rsidRPr="006C7A5A">
        <w:rPr>
          <w:rFonts w:ascii="Aptos" w:hAnsi="Aptos" w:cstheme="minorHAnsi"/>
          <w:szCs w:val="24"/>
        </w:rPr>
        <w:t xml:space="preserve">nclude key details and responsibilities and </w:t>
      </w:r>
      <w:r w:rsidR="00E12A0E" w:rsidRPr="006C7A5A">
        <w:rPr>
          <w:rFonts w:ascii="Aptos" w:hAnsi="Aptos" w:cstheme="minorHAnsi"/>
          <w:szCs w:val="24"/>
        </w:rPr>
        <w:t>allocate</w:t>
      </w:r>
      <w:r w:rsidR="00AE6DC0" w:rsidRPr="006C7A5A">
        <w:rPr>
          <w:rFonts w:ascii="Aptos" w:hAnsi="Aptos" w:cstheme="minorHAnsi"/>
          <w:szCs w:val="24"/>
        </w:rPr>
        <w:t>d</w:t>
      </w:r>
      <w:r w:rsidR="00E12A0E" w:rsidRPr="006C7A5A">
        <w:rPr>
          <w:rFonts w:ascii="Aptos" w:hAnsi="Aptos" w:cstheme="minorHAnsi"/>
          <w:szCs w:val="24"/>
        </w:rPr>
        <w:t xml:space="preserve"> time for</w:t>
      </w:r>
      <w:r w:rsidR="000D223C">
        <w:rPr>
          <w:rFonts w:ascii="Aptos" w:hAnsi="Aptos" w:cstheme="minorHAnsi"/>
          <w:szCs w:val="24"/>
        </w:rPr>
        <w:t xml:space="preserve"> – some suggestions might be</w:t>
      </w:r>
      <w:r w:rsidR="008C5587" w:rsidRPr="006C7A5A">
        <w:rPr>
          <w:rFonts w:ascii="Aptos" w:hAnsi="Aptos" w:cstheme="minorHAnsi"/>
          <w:szCs w:val="24"/>
        </w:rPr>
        <w:t>:</w:t>
      </w:r>
    </w:p>
    <w:p w14:paraId="0FD6FA37" w14:textId="77777777" w:rsidR="00AE6DC0" w:rsidRPr="006C7A5A" w:rsidRDefault="00AE6DC0" w:rsidP="00AE6DC0">
      <w:pPr>
        <w:pStyle w:val="ListNumberNormalText"/>
        <w:spacing w:before="0"/>
        <w:jc w:val="left"/>
        <w:rPr>
          <w:rFonts w:ascii="Aptos" w:hAnsi="Aptos" w:cstheme="minorHAnsi"/>
          <w:szCs w:val="24"/>
        </w:rPr>
      </w:pPr>
    </w:p>
    <w:tbl>
      <w:tblPr>
        <w:tblStyle w:val="TableGrid"/>
        <w:tblW w:w="5000" w:type="pct"/>
        <w:tblLook w:val="04A0" w:firstRow="1" w:lastRow="0" w:firstColumn="1" w:lastColumn="0" w:noHBand="0" w:noVBand="1"/>
      </w:tblPr>
      <w:tblGrid>
        <w:gridCol w:w="3822"/>
        <w:gridCol w:w="3686"/>
        <w:gridCol w:w="2546"/>
      </w:tblGrid>
      <w:tr w:rsidR="00E75DD0" w:rsidRPr="006C7A5A" w14:paraId="4A1C0C59" w14:textId="75CFDD50" w:rsidTr="00E75DD0">
        <w:tc>
          <w:tcPr>
            <w:tcW w:w="1901" w:type="pct"/>
            <w:shd w:val="clear" w:color="auto" w:fill="DCD8DC" w:themeFill="background2"/>
          </w:tcPr>
          <w:p w14:paraId="69FB1EDC" w14:textId="0CEFE109" w:rsidR="00E75DD0" w:rsidRPr="006C7A5A" w:rsidRDefault="00E75DD0" w:rsidP="00AA270C">
            <w:pPr>
              <w:pStyle w:val="ListNumberNormalText"/>
              <w:spacing w:before="0"/>
              <w:jc w:val="left"/>
              <w:rPr>
                <w:rFonts w:ascii="Aptos" w:hAnsi="Aptos" w:cstheme="minorHAnsi"/>
                <w:b/>
                <w:szCs w:val="24"/>
              </w:rPr>
            </w:pPr>
            <w:r w:rsidRPr="006C7A5A">
              <w:rPr>
                <w:rFonts w:ascii="Aptos" w:hAnsi="Aptos" w:cstheme="minorHAnsi"/>
                <w:b/>
                <w:szCs w:val="24"/>
              </w:rPr>
              <w:t>Area</w:t>
            </w:r>
          </w:p>
        </w:tc>
        <w:tc>
          <w:tcPr>
            <w:tcW w:w="1833" w:type="pct"/>
            <w:shd w:val="clear" w:color="auto" w:fill="DCD8DC" w:themeFill="background2"/>
          </w:tcPr>
          <w:p w14:paraId="61DBD8E1" w14:textId="157F734F" w:rsidR="00E75DD0" w:rsidRPr="006C7A5A" w:rsidRDefault="00E75DD0" w:rsidP="00AA270C">
            <w:pPr>
              <w:pStyle w:val="ListNumberNormalText"/>
              <w:spacing w:before="0"/>
              <w:jc w:val="left"/>
              <w:rPr>
                <w:rFonts w:ascii="Aptos" w:hAnsi="Aptos" w:cstheme="minorHAnsi"/>
                <w:b/>
                <w:szCs w:val="24"/>
              </w:rPr>
            </w:pPr>
            <w:r w:rsidRPr="006C7A5A">
              <w:rPr>
                <w:rFonts w:ascii="Aptos" w:hAnsi="Aptos" w:cstheme="minorHAnsi"/>
                <w:b/>
                <w:szCs w:val="24"/>
              </w:rPr>
              <w:t>Details/comments</w:t>
            </w:r>
          </w:p>
        </w:tc>
        <w:tc>
          <w:tcPr>
            <w:tcW w:w="1266" w:type="pct"/>
            <w:shd w:val="clear" w:color="auto" w:fill="DCD8DC" w:themeFill="background2"/>
          </w:tcPr>
          <w:p w14:paraId="426A36AE" w14:textId="103D223D" w:rsidR="00E75DD0" w:rsidRPr="006C7A5A" w:rsidRDefault="00E75DD0" w:rsidP="00AA270C">
            <w:pPr>
              <w:pStyle w:val="ListNumberNormalText"/>
              <w:spacing w:before="0"/>
              <w:jc w:val="left"/>
              <w:rPr>
                <w:rFonts w:ascii="Aptos" w:hAnsi="Aptos" w:cstheme="minorHAnsi"/>
                <w:b/>
                <w:szCs w:val="24"/>
              </w:rPr>
            </w:pPr>
            <w:r w:rsidRPr="006C7A5A">
              <w:rPr>
                <w:rFonts w:ascii="Aptos" w:hAnsi="Aptos" w:cstheme="minorHAnsi"/>
                <w:b/>
                <w:szCs w:val="24"/>
              </w:rPr>
              <w:t>Time allocation</w:t>
            </w:r>
          </w:p>
        </w:tc>
      </w:tr>
      <w:tr w:rsidR="00E75DD0" w:rsidRPr="006C7A5A" w14:paraId="3D543FA7" w14:textId="29F0DBDF" w:rsidTr="00E75DD0">
        <w:tc>
          <w:tcPr>
            <w:tcW w:w="1901" w:type="pct"/>
          </w:tcPr>
          <w:p w14:paraId="313A95DB" w14:textId="77777777" w:rsidR="00E75DD0" w:rsidRDefault="00E75DD0" w:rsidP="00AA270C">
            <w:pPr>
              <w:pStyle w:val="ListNumberNormalText"/>
              <w:spacing w:before="0"/>
              <w:jc w:val="left"/>
              <w:rPr>
                <w:rFonts w:ascii="Aptos" w:hAnsi="Aptos" w:cstheme="minorHAnsi"/>
                <w:szCs w:val="24"/>
              </w:rPr>
            </w:pPr>
            <w:r w:rsidRPr="006C7A5A">
              <w:rPr>
                <w:rFonts w:ascii="Aptos" w:hAnsi="Aptos" w:cstheme="minorHAnsi"/>
                <w:szCs w:val="24"/>
              </w:rPr>
              <w:t xml:space="preserve">Attendance at </w:t>
            </w:r>
            <w:r w:rsidR="00E10403">
              <w:rPr>
                <w:rFonts w:ascii="Aptos" w:hAnsi="Aptos" w:cstheme="minorHAnsi"/>
                <w:szCs w:val="24"/>
              </w:rPr>
              <w:t xml:space="preserve">Parish </w:t>
            </w:r>
            <w:r w:rsidRPr="006C7A5A">
              <w:rPr>
                <w:rFonts w:ascii="Aptos" w:hAnsi="Aptos" w:cstheme="minorHAnsi"/>
                <w:szCs w:val="24"/>
              </w:rPr>
              <w:t xml:space="preserve">worship, </w:t>
            </w:r>
            <w:r w:rsidR="00E10403">
              <w:rPr>
                <w:rFonts w:ascii="Aptos" w:hAnsi="Aptos" w:cstheme="minorHAnsi"/>
                <w:szCs w:val="24"/>
              </w:rPr>
              <w:t>on Sundays and in the week</w:t>
            </w:r>
          </w:p>
          <w:p w14:paraId="47F92D86" w14:textId="78EBA0B1" w:rsidR="006C1327" w:rsidRPr="006C7A5A" w:rsidRDefault="006C1327" w:rsidP="00AA270C">
            <w:pPr>
              <w:pStyle w:val="ListNumberNormalText"/>
              <w:spacing w:before="0"/>
              <w:jc w:val="left"/>
              <w:rPr>
                <w:rFonts w:ascii="Aptos" w:hAnsi="Aptos" w:cstheme="minorHAnsi"/>
                <w:szCs w:val="24"/>
              </w:rPr>
            </w:pPr>
          </w:p>
        </w:tc>
        <w:tc>
          <w:tcPr>
            <w:tcW w:w="1833" w:type="pct"/>
          </w:tcPr>
          <w:p w14:paraId="4353F105" w14:textId="77777777" w:rsidR="00E75DD0" w:rsidRPr="006C7A5A" w:rsidRDefault="00E75DD0" w:rsidP="00AA270C">
            <w:pPr>
              <w:pStyle w:val="ListNumberNormalText"/>
              <w:spacing w:before="0"/>
              <w:jc w:val="left"/>
              <w:rPr>
                <w:rFonts w:ascii="Aptos" w:hAnsi="Aptos" w:cstheme="minorHAnsi"/>
                <w:szCs w:val="24"/>
              </w:rPr>
            </w:pPr>
          </w:p>
        </w:tc>
        <w:tc>
          <w:tcPr>
            <w:tcW w:w="1266" w:type="pct"/>
          </w:tcPr>
          <w:p w14:paraId="182FD1FB" w14:textId="77777777" w:rsidR="00E75DD0" w:rsidRPr="006C7A5A" w:rsidRDefault="00E75DD0" w:rsidP="00AA270C">
            <w:pPr>
              <w:pStyle w:val="ListNumberNormalText"/>
              <w:spacing w:before="0"/>
              <w:jc w:val="left"/>
              <w:rPr>
                <w:rFonts w:ascii="Aptos" w:hAnsi="Aptos" w:cstheme="minorHAnsi"/>
                <w:szCs w:val="24"/>
              </w:rPr>
            </w:pPr>
          </w:p>
        </w:tc>
      </w:tr>
      <w:tr w:rsidR="00E75DD0" w:rsidRPr="006C7A5A" w14:paraId="0E10DF9D" w14:textId="4E11580B" w:rsidTr="00E75DD0">
        <w:tc>
          <w:tcPr>
            <w:tcW w:w="1901" w:type="pct"/>
          </w:tcPr>
          <w:p w14:paraId="51B3D225" w14:textId="77777777" w:rsidR="00E75DD0" w:rsidRDefault="00625A45" w:rsidP="00AA270C">
            <w:pPr>
              <w:pStyle w:val="ListNumberNormalText"/>
              <w:spacing w:before="0"/>
              <w:jc w:val="left"/>
              <w:rPr>
                <w:rFonts w:ascii="Aptos" w:hAnsi="Aptos" w:cstheme="minorHAnsi"/>
                <w:szCs w:val="24"/>
              </w:rPr>
            </w:pPr>
            <w:r>
              <w:rPr>
                <w:rFonts w:ascii="Aptos" w:hAnsi="Aptos" w:cstheme="minorHAnsi"/>
                <w:szCs w:val="24"/>
              </w:rPr>
              <w:t>Role and p</w:t>
            </w:r>
            <w:r w:rsidR="00E75DD0" w:rsidRPr="006C7A5A">
              <w:rPr>
                <w:rFonts w:ascii="Aptos" w:hAnsi="Aptos" w:cstheme="minorHAnsi"/>
                <w:szCs w:val="24"/>
              </w:rPr>
              <w:t xml:space="preserve">reparation for </w:t>
            </w:r>
            <w:r>
              <w:rPr>
                <w:rFonts w:ascii="Aptos" w:hAnsi="Aptos" w:cstheme="minorHAnsi"/>
                <w:szCs w:val="24"/>
              </w:rPr>
              <w:t xml:space="preserve">designing and </w:t>
            </w:r>
            <w:r w:rsidR="00E75DD0" w:rsidRPr="006C7A5A">
              <w:rPr>
                <w:rFonts w:ascii="Aptos" w:hAnsi="Aptos" w:cstheme="minorHAnsi"/>
                <w:szCs w:val="24"/>
              </w:rPr>
              <w:t>leading services and preaching</w:t>
            </w:r>
          </w:p>
          <w:p w14:paraId="3504A3E9" w14:textId="6F92B610" w:rsidR="006C1327" w:rsidRPr="006C7A5A" w:rsidRDefault="006C1327" w:rsidP="00AA270C">
            <w:pPr>
              <w:pStyle w:val="ListNumberNormalText"/>
              <w:spacing w:before="0"/>
              <w:jc w:val="left"/>
              <w:rPr>
                <w:rFonts w:ascii="Aptos" w:hAnsi="Aptos" w:cstheme="minorHAnsi"/>
                <w:szCs w:val="24"/>
              </w:rPr>
            </w:pPr>
          </w:p>
        </w:tc>
        <w:tc>
          <w:tcPr>
            <w:tcW w:w="1833" w:type="pct"/>
          </w:tcPr>
          <w:p w14:paraId="64B08D80" w14:textId="77777777" w:rsidR="00E75DD0" w:rsidRPr="006C7A5A" w:rsidRDefault="00E75DD0" w:rsidP="00AA270C">
            <w:pPr>
              <w:pStyle w:val="ListNumberNormalText"/>
              <w:spacing w:before="0"/>
              <w:jc w:val="left"/>
              <w:rPr>
                <w:rFonts w:ascii="Aptos" w:hAnsi="Aptos" w:cstheme="minorHAnsi"/>
                <w:szCs w:val="24"/>
              </w:rPr>
            </w:pPr>
          </w:p>
        </w:tc>
        <w:tc>
          <w:tcPr>
            <w:tcW w:w="1266" w:type="pct"/>
          </w:tcPr>
          <w:p w14:paraId="0A6B7883" w14:textId="77777777" w:rsidR="00E75DD0" w:rsidRPr="006C7A5A" w:rsidRDefault="00E75DD0" w:rsidP="00AA270C">
            <w:pPr>
              <w:pStyle w:val="ListNumberNormalText"/>
              <w:spacing w:before="0"/>
              <w:jc w:val="left"/>
              <w:rPr>
                <w:rFonts w:ascii="Aptos" w:hAnsi="Aptos" w:cstheme="minorHAnsi"/>
                <w:szCs w:val="24"/>
              </w:rPr>
            </w:pPr>
          </w:p>
        </w:tc>
      </w:tr>
      <w:tr w:rsidR="00E75DD0" w:rsidRPr="006C7A5A" w14:paraId="1D278DAB" w14:textId="6AF6949A" w:rsidTr="00E75DD0">
        <w:tc>
          <w:tcPr>
            <w:tcW w:w="1901" w:type="pct"/>
          </w:tcPr>
          <w:p w14:paraId="409F7E9B" w14:textId="77777777" w:rsidR="00E75DD0" w:rsidRDefault="00E75DD0" w:rsidP="00AA270C">
            <w:pPr>
              <w:pStyle w:val="ListNumberNormalText"/>
              <w:spacing w:before="0"/>
              <w:jc w:val="left"/>
              <w:rPr>
                <w:rFonts w:ascii="Aptos" w:hAnsi="Aptos" w:cstheme="minorHAnsi"/>
                <w:szCs w:val="24"/>
              </w:rPr>
            </w:pPr>
            <w:r w:rsidRPr="006C7A5A">
              <w:rPr>
                <w:rFonts w:ascii="Aptos" w:hAnsi="Aptos" w:cstheme="minorHAnsi"/>
                <w:szCs w:val="24"/>
              </w:rPr>
              <w:t>Occasional offices (when appropriate)</w:t>
            </w:r>
          </w:p>
          <w:p w14:paraId="2D4A7998" w14:textId="21F6CDC0" w:rsidR="006C1327" w:rsidRPr="006C7A5A" w:rsidRDefault="006C1327" w:rsidP="00AA270C">
            <w:pPr>
              <w:pStyle w:val="ListNumberNormalText"/>
              <w:spacing w:before="0"/>
              <w:jc w:val="left"/>
              <w:rPr>
                <w:rFonts w:ascii="Aptos" w:hAnsi="Aptos" w:cstheme="minorHAnsi"/>
                <w:szCs w:val="24"/>
              </w:rPr>
            </w:pPr>
          </w:p>
        </w:tc>
        <w:tc>
          <w:tcPr>
            <w:tcW w:w="1833" w:type="pct"/>
          </w:tcPr>
          <w:p w14:paraId="2060B016" w14:textId="77777777" w:rsidR="00E75DD0" w:rsidRPr="006C7A5A" w:rsidRDefault="00E75DD0" w:rsidP="00AA270C">
            <w:pPr>
              <w:pStyle w:val="ListNumberNormalText"/>
              <w:spacing w:before="0"/>
              <w:jc w:val="left"/>
              <w:rPr>
                <w:rFonts w:ascii="Aptos" w:hAnsi="Aptos" w:cstheme="minorHAnsi"/>
                <w:szCs w:val="24"/>
              </w:rPr>
            </w:pPr>
          </w:p>
        </w:tc>
        <w:tc>
          <w:tcPr>
            <w:tcW w:w="1266" w:type="pct"/>
          </w:tcPr>
          <w:p w14:paraId="10AFD0BC" w14:textId="77777777" w:rsidR="00E75DD0" w:rsidRPr="006C7A5A" w:rsidRDefault="00E75DD0" w:rsidP="00AA270C">
            <w:pPr>
              <w:pStyle w:val="ListNumberNormalText"/>
              <w:spacing w:before="0"/>
              <w:jc w:val="left"/>
              <w:rPr>
                <w:rFonts w:ascii="Aptos" w:hAnsi="Aptos" w:cstheme="minorHAnsi"/>
                <w:szCs w:val="24"/>
              </w:rPr>
            </w:pPr>
          </w:p>
        </w:tc>
      </w:tr>
      <w:tr w:rsidR="00E75DD0" w:rsidRPr="006C7A5A" w14:paraId="2607A09E" w14:textId="33492045" w:rsidTr="00E75DD0">
        <w:tc>
          <w:tcPr>
            <w:tcW w:w="1901" w:type="pct"/>
          </w:tcPr>
          <w:p w14:paraId="51EFAF45" w14:textId="77777777" w:rsidR="00E75DD0" w:rsidRDefault="00E75DD0" w:rsidP="00AA270C">
            <w:pPr>
              <w:pStyle w:val="ListNumberNormalText"/>
              <w:spacing w:before="0"/>
              <w:jc w:val="left"/>
              <w:rPr>
                <w:rFonts w:ascii="Aptos" w:hAnsi="Aptos" w:cstheme="minorHAnsi"/>
                <w:szCs w:val="24"/>
              </w:rPr>
            </w:pPr>
            <w:r w:rsidRPr="006C7A5A">
              <w:rPr>
                <w:rFonts w:ascii="Aptos" w:hAnsi="Aptos" w:cstheme="minorHAnsi"/>
                <w:szCs w:val="24"/>
              </w:rPr>
              <w:t>Administration</w:t>
            </w:r>
          </w:p>
          <w:p w14:paraId="775EB0BF" w14:textId="77777777" w:rsidR="00744D4F" w:rsidRDefault="00744D4F" w:rsidP="00AA270C">
            <w:pPr>
              <w:pStyle w:val="ListNumberNormalText"/>
              <w:spacing w:before="0"/>
              <w:jc w:val="left"/>
              <w:rPr>
                <w:rFonts w:ascii="Aptos" w:hAnsi="Aptos" w:cstheme="minorHAnsi"/>
                <w:szCs w:val="24"/>
              </w:rPr>
            </w:pPr>
          </w:p>
          <w:p w14:paraId="4628CB2F" w14:textId="54F27734" w:rsidR="006C1327" w:rsidRPr="006C7A5A" w:rsidRDefault="006C1327" w:rsidP="00AA270C">
            <w:pPr>
              <w:pStyle w:val="ListNumberNormalText"/>
              <w:spacing w:before="0"/>
              <w:jc w:val="left"/>
              <w:rPr>
                <w:rFonts w:ascii="Aptos" w:hAnsi="Aptos" w:cstheme="minorHAnsi"/>
                <w:szCs w:val="24"/>
              </w:rPr>
            </w:pPr>
          </w:p>
        </w:tc>
        <w:tc>
          <w:tcPr>
            <w:tcW w:w="1833" w:type="pct"/>
          </w:tcPr>
          <w:p w14:paraId="3F15DCB4" w14:textId="77777777" w:rsidR="00E75DD0" w:rsidRPr="006C7A5A" w:rsidRDefault="00E75DD0" w:rsidP="00AA270C">
            <w:pPr>
              <w:pStyle w:val="ListNumberNormalText"/>
              <w:spacing w:before="0"/>
              <w:jc w:val="left"/>
              <w:rPr>
                <w:rFonts w:ascii="Aptos" w:hAnsi="Aptos" w:cstheme="minorHAnsi"/>
                <w:szCs w:val="24"/>
              </w:rPr>
            </w:pPr>
          </w:p>
        </w:tc>
        <w:tc>
          <w:tcPr>
            <w:tcW w:w="1266" w:type="pct"/>
          </w:tcPr>
          <w:p w14:paraId="1767C632" w14:textId="77777777" w:rsidR="00E75DD0" w:rsidRPr="006C7A5A" w:rsidRDefault="00E75DD0" w:rsidP="00AA270C">
            <w:pPr>
              <w:pStyle w:val="ListNumberNormalText"/>
              <w:spacing w:before="0"/>
              <w:jc w:val="left"/>
              <w:rPr>
                <w:rFonts w:ascii="Aptos" w:hAnsi="Aptos" w:cstheme="minorHAnsi"/>
                <w:szCs w:val="24"/>
              </w:rPr>
            </w:pPr>
          </w:p>
        </w:tc>
      </w:tr>
      <w:tr w:rsidR="00E75DD0" w:rsidRPr="006C7A5A" w14:paraId="7E1F427F" w14:textId="1E00C324" w:rsidTr="00E75DD0">
        <w:tc>
          <w:tcPr>
            <w:tcW w:w="1901" w:type="pct"/>
          </w:tcPr>
          <w:p w14:paraId="3D283813" w14:textId="77777777" w:rsidR="00E75DD0" w:rsidRDefault="00193A17" w:rsidP="00AA270C">
            <w:pPr>
              <w:pStyle w:val="ListNumberNormalText"/>
              <w:spacing w:before="0"/>
              <w:jc w:val="left"/>
              <w:rPr>
                <w:rFonts w:ascii="Aptos" w:hAnsi="Aptos" w:cstheme="minorHAnsi"/>
                <w:szCs w:val="24"/>
              </w:rPr>
            </w:pPr>
            <w:r w:rsidRPr="006C7A5A">
              <w:rPr>
                <w:rFonts w:ascii="Aptos" w:hAnsi="Aptos" w:cstheme="minorHAnsi"/>
                <w:szCs w:val="24"/>
              </w:rPr>
              <w:t>An Annual R</w:t>
            </w:r>
            <w:r w:rsidR="00E75DD0" w:rsidRPr="006C7A5A">
              <w:rPr>
                <w:rFonts w:ascii="Aptos" w:hAnsi="Aptos" w:cstheme="minorHAnsi"/>
                <w:szCs w:val="24"/>
              </w:rPr>
              <w:t>etreat</w:t>
            </w:r>
          </w:p>
          <w:p w14:paraId="14251F2F" w14:textId="77777777" w:rsidR="00744D4F" w:rsidRDefault="00744D4F" w:rsidP="00AA270C">
            <w:pPr>
              <w:pStyle w:val="ListNumberNormalText"/>
              <w:spacing w:before="0"/>
              <w:jc w:val="left"/>
              <w:rPr>
                <w:rFonts w:ascii="Aptos" w:hAnsi="Aptos" w:cstheme="minorHAnsi"/>
                <w:szCs w:val="24"/>
              </w:rPr>
            </w:pPr>
          </w:p>
          <w:p w14:paraId="0D227641" w14:textId="354702E9" w:rsidR="006C1327" w:rsidRPr="006C7A5A" w:rsidRDefault="006C1327" w:rsidP="00AA270C">
            <w:pPr>
              <w:pStyle w:val="ListNumberNormalText"/>
              <w:spacing w:before="0"/>
              <w:jc w:val="left"/>
              <w:rPr>
                <w:rFonts w:ascii="Aptos" w:hAnsi="Aptos" w:cstheme="minorHAnsi"/>
                <w:szCs w:val="24"/>
              </w:rPr>
            </w:pPr>
          </w:p>
        </w:tc>
        <w:tc>
          <w:tcPr>
            <w:tcW w:w="1833" w:type="pct"/>
          </w:tcPr>
          <w:p w14:paraId="243319A1" w14:textId="77777777" w:rsidR="00E75DD0" w:rsidRPr="006C7A5A" w:rsidRDefault="00E75DD0" w:rsidP="00AA270C">
            <w:pPr>
              <w:pStyle w:val="ListNumberNormalText"/>
              <w:spacing w:before="0"/>
              <w:jc w:val="left"/>
              <w:rPr>
                <w:rFonts w:ascii="Aptos" w:hAnsi="Aptos" w:cstheme="minorHAnsi"/>
                <w:szCs w:val="24"/>
              </w:rPr>
            </w:pPr>
          </w:p>
        </w:tc>
        <w:tc>
          <w:tcPr>
            <w:tcW w:w="1266" w:type="pct"/>
          </w:tcPr>
          <w:p w14:paraId="1E4AFD58" w14:textId="77777777" w:rsidR="00E75DD0" w:rsidRPr="006C7A5A" w:rsidRDefault="00E75DD0" w:rsidP="00AA270C">
            <w:pPr>
              <w:pStyle w:val="ListNumberNormalText"/>
              <w:spacing w:before="0"/>
              <w:jc w:val="left"/>
              <w:rPr>
                <w:rFonts w:ascii="Aptos" w:hAnsi="Aptos" w:cstheme="minorHAnsi"/>
                <w:szCs w:val="24"/>
              </w:rPr>
            </w:pPr>
          </w:p>
        </w:tc>
      </w:tr>
      <w:tr w:rsidR="00E75DD0" w:rsidRPr="006C7A5A" w14:paraId="6BA89C29" w14:textId="5C8D59CB" w:rsidTr="00E75DD0">
        <w:tc>
          <w:tcPr>
            <w:tcW w:w="1901" w:type="pct"/>
          </w:tcPr>
          <w:p w14:paraId="43825DB2" w14:textId="77777777" w:rsidR="00E75DD0" w:rsidRDefault="00BC170F" w:rsidP="00AA270C">
            <w:pPr>
              <w:pStyle w:val="ListNumberNormalText"/>
              <w:spacing w:before="0"/>
              <w:jc w:val="left"/>
              <w:rPr>
                <w:rFonts w:ascii="Aptos" w:hAnsi="Aptos" w:cstheme="minorHAnsi"/>
                <w:szCs w:val="24"/>
              </w:rPr>
            </w:pPr>
            <w:r>
              <w:rPr>
                <w:rFonts w:ascii="Aptos" w:hAnsi="Aptos" w:cstheme="minorHAnsi"/>
                <w:szCs w:val="24"/>
              </w:rPr>
              <w:t>Meetings</w:t>
            </w:r>
            <w:r w:rsidR="006C1327">
              <w:rPr>
                <w:rFonts w:ascii="Aptos" w:hAnsi="Aptos" w:cstheme="minorHAnsi"/>
                <w:szCs w:val="24"/>
              </w:rPr>
              <w:t xml:space="preserve"> (internal and external)</w:t>
            </w:r>
          </w:p>
          <w:p w14:paraId="3BC0966B" w14:textId="77777777" w:rsidR="00744D4F" w:rsidRDefault="00744D4F" w:rsidP="00AA270C">
            <w:pPr>
              <w:pStyle w:val="ListNumberNormalText"/>
              <w:spacing w:before="0"/>
              <w:jc w:val="left"/>
              <w:rPr>
                <w:rFonts w:ascii="Aptos" w:hAnsi="Aptos" w:cstheme="minorHAnsi"/>
                <w:szCs w:val="24"/>
              </w:rPr>
            </w:pPr>
          </w:p>
          <w:p w14:paraId="64ECCE06" w14:textId="5BD5234F" w:rsidR="006C1327" w:rsidRPr="006C7A5A" w:rsidRDefault="006C1327" w:rsidP="00AA270C">
            <w:pPr>
              <w:pStyle w:val="ListNumberNormalText"/>
              <w:spacing w:before="0"/>
              <w:jc w:val="left"/>
              <w:rPr>
                <w:rFonts w:ascii="Aptos" w:hAnsi="Aptos" w:cstheme="minorHAnsi"/>
                <w:szCs w:val="24"/>
              </w:rPr>
            </w:pPr>
          </w:p>
        </w:tc>
        <w:tc>
          <w:tcPr>
            <w:tcW w:w="1833" w:type="pct"/>
          </w:tcPr>
          <w:p w14:paraId="1C2FC1B2" w14:textId="77777777" w:rsidR="00E75DD0" w:rsidRPr="006C7A5A" w:rsidRDefault="00E75DD0" w:rsidP="00AA270C">
            <w:pPr>
              <w:pStyle w:val="ListNumberNormalText"/>
              <w:spacing w:before="0"/>
              <w:jc w:val="left"/>
              <w:rPr>
                <w:rFonts w:ascii="Aptos" w:hAnsi="Aptos" w:cstheme="minorHAnsi"/>
                <w:szCs w:val="24"/>
              </w:rPr>
            </w:pPr>
          </w:p>
        </w:tc>
        <w:tc>
          <w:tcPr>
            <w:tcW w:w="1266" w:type="pct"/>
          </w:tcPr>
          <w:p w14:paraId="35BAB7BC" w14:textId="77777777" w:rsidR="00E75DD0" w:rsidRPr="006C7A5A" w:rsidRDefault="00E75DD0" w:rsidP="00AA270C">
            <w:pPr>
              <w:pStyle w:val="ListNumberNormalText"/>
              <w:spacing w:before="0"/>
              <w:jc w:val="left"/>
              <w:rPr>
                <w:rFonts w:ascii="Aptos" w:hAnsi="Aptos" w:cstheme="minorHAnsi"/>
                <w:szCs w:val="24"/>
              </w:rPr>
            </w:pPr>
          </w:p>
        </w:tc>
      </w:tr>
      <w:tr w:rsidR="00E75DD0" w:rsidRPr="006C7A5A" w14:paraId="33F7C80A" w14:textId="202F4F69" w:rsidTr="00E75DD0">
        <w:tc>
          <w:tcPr>
            <w:tcW w:w="1901" w:type="pct"/>
          </w:tcPr>
          <w:p w14:paraId="76AC38D4" w14:textId="77777777" w:rsidR="00E75DD0" w:rsidRDefault="00E75DD0" w:rsidP="00AA270C">
            <w:pPr>
              <w:pStyle w:val="ListNumberNormalText"/>
              <w:spacing w:before="0"/>
              <w:jc w:val="left"/>
              <w:rPr>
                <w:rFonts w:ascii="Aptos" w:hAnsi="Aptos" w:cstheme="minorHAnsi"/>
                <w:szCs w:val="24"/>
              </w:rPr>
            </w:pPr>
            <w:r w:rsidRPr="006C7A5A">
              <w:rPr>
                <w:rFonts w:ascii="Aptos" w:hAnsi="Aptos" w:cstheme="minorHAnsi"/>
                <w:szCs w:val="24"/>
              </w:rPr>
              <w:t>Pastoral responsibilities.</w:t>
            </w:r>
          </w:p>
          <w:p w14:paraId="4029032C" w14:textId="77777777" w:rsidR="00744D4F" w:rsidRDefault="00744D4F" w:rsidP="00AA270C">
            <w:pPr>
              <w:pStyle w:val="ListNumberNormalText"/>
              <w:spacing w:before="0"/>
              <w:jc w:val="left"/>
              <w:rPr>
                <w:rFonts w:ascii="Aptos" w:hAnsi="Aptos" w:cstheme="minorHAnsi"/>
                <w:szCs w:val="24"/>
              </w:rPr>
            </w:pPr>
          </w:p>
          <w:p w14:paraId="163CC254" w14:textId="488BD7D8" w:rsidR="006C1327" w:rsidRPr="006C7A5A" w:rsidRDefault="006C1327" w:rsidP="00AA270C">
            <w:pPr>
              <w:pStyle w:val="ListNumberNormalText"/>
              <w:spacing w:before="0"/>
              <w:jc w:val="left"/>
              <w:rPr>
                <w:rFonts w:ascii="Aptos" w:hAnsi="Aptos" w:cstheme="minorHAnsi"/>
                <w:szCs w:val="24"/>
              </w:rPr>
            </w:pPr>
          </w:p>
        </w:tc>
        <w:tc>
          <w:tcPr>
            <w:tcW w:w="1833" w:type="pct"/>
          </w:tcPr>
          <w:p w14:paraId="1CBC95A3" w14:textId="77777777" w:rsidR="00E75DD0" w:rsidRPr="006C7A5A" w:rsidRDefault="00E75DD0" w:rsidP="00AA270C">
            <w:pPr>
              <w:pStyle w:val="ListNumberNormalText"/>
              <w:spacing w:before="0"/>
              <w:jc w:val="left"/>
              <w:rPr>
                <w:rFonts w:ascii="Aptos" w:hAnsi="Aptos" w:cstheme="minorHAnsi"/>
                <w:szCs w:val="24"/>
              </w:rPr>
            </w:pPr>
          </w:p>
        </w:tc>
        <w:tc>
          <w:tcPr>
            <w:tcW w:w="1266" w:type="pct"/>
          </w:tcPr>
          <w:p w14:paraId="52061FB3" w14:textId="77777777" w:rsidR="00E75DD0" w:rsidRPr="006C7A5A" w:rsidRDefault="00E75DD0" w:rsidP="00AA270C">
            <w:pPr>
              <w:pStyle w:val="ListNumberNormalText"/>
              <w:spacing w:before="0"/>
              <w:jc w:val="left"/>
              <w:rPr>
                <w:rFonts w:ascii="Aptos" w:hAnsi="Aptos" w:cstheme="minorHAnsi"/>
                <w:szCs w:val="24"/>
              </w:rPr>
            </w:pPr>
          </w:p>
        </w:tc>
      </w:tr>
      <w:tr w:rsidR="00E75DD0" w:rsidRPr="006C7A5A" w14:paraId="7223F0FE" w14:textId="37C4E8CC" w:rsidTr="00E75DD0">
        <w:tc>
          <w:tcPr>
            <w:tcW w:w="1901" w:type="pct"/>
          </w:tcPr>
          <w:p w14:paraId="3A0FC020" w14:textId="7EE942A6" w:rsidR="00E75DD0" w:rsidRDefault="00BC170F" w:rsidP="00AA270C">
            <w:pPr>
              <w:pStyle w:val="ListNumberNormalText"/>
              <w:spacing w:before="0"/>
              <w:jc w:val="left"/>
              <w:rPr>
                <w:rFonts w:ascii="Aptos" w:hAnsi="Aptos" w:cstheme="minorHAnsi"/>
                <w:szCs w:val="24"/>
              </w:rPr>
            </w:pPr>
            <w:r>
              <w:rPr>
                <w:rFonts w:ascii="Aptos" w:hAnsi="Aptos" w:cstheme="minorHAnsi"/>
                <w:szCs w:val="24"/>
              </w:rPr>
              <w:t xml:space="preserve">Youth and </w:t>
            </w:r>
            <w:r w:rsidR="004A7963">
              <w:rPr>
                <w:rFonts w:ascii="Aptos" w:hAnsi="Aptos" w:cstheme="minorHAnsi"/>
                <w:szCs w:val="24"/>
              </w:rPr>
              <w:t>children’s</w:t>
            </w:r>
            <w:r w:rsidR="00235176">
              <w:rPr>
                <w:rFonts w:ascii="Aptos" w:hAnsi="Aptos" w:cstheme="minorHAnsi"/>
                <w:szCs w:val="24"/>
              </w:rPr>
              <w:t xml:space="preserve"> work</w:t>
            </w:r>
            <w:r w:rsidR="004A7963">
              <w:rPr>
                <w:rFonts w:ascii="Aptos" w:hAnsi="Aptos" w:cstheme="minorHAnsi"/>
                <w:szCs w:val="24"/>
              </w:rPr>
              <w:t>,</w:t>
            </w:r>
            <w:r>
              <w:rPr>
                <w:rFonts w:ascii="Aptos" w:hAnsi="Aptos" w:cstheme="minorHAnsi"/>
                <w:szCs w:val="24"/>
              </w:rPr>
              <w:t xml:space="preserve"> including schools</w:t>
            </w:r>
          </w:p>
          <w:p w14:paraId="0F956A84" w14:textId="21AB14FA" w:rsidR="006C1327" w:rsidRPr="006C7A5A" w:rsidRDefault="006C1327" w:rsidP="00AA270C">
            <w:pPr>
              <w:pStyle w:val="ListNumberNormalText"/>
              <w:spacing w:before="0"/>
              <w:jc w:val="left"/>
              <w:rPr>
                <w:rFonts w:ascii="Aptos" w:hAnsi="Aptos" w:cstheme="minorHAnsi"/>
                <w:szCs w:val="24"/>
              </w:rPr>
            </w:pPr>
          </w:p>
        </w:tc>
        <w:tc>
          <w:tcPr>
            <w:tcW w:w="1833" w:type="pct"/>
          </w:tcPr>
          <w:p w14:paraId="6136F260" w14:textId="77777777" w:rsidR="00E75DD0" w:rsidRPr="006C7A5A" w:rsidRDefault="00E75DD0" w:rsidP="00AA270C">
            <w:pPr>
              <w:pStyle w:val="ListNumberNormalText"/>
              <w:spacing w:before="0"/>
              <w:jc w:val="left"/>
              <w:rPr>
                <w:rFonts w:ascii="Aptos" w:hAnsi="Aptos" w:cstheme="minorHAnsi"/>
                <w:szCs w:val="24"/>
              </w:rPr>
            </w:pPr>
          </w:p>
        </w:tc>
        <w:tc>
          <w:tcPr>
            <w:tcW w:w="1266" w:type="pct"/>
          </w:tcPr>
          <w:p w14:paraId="1823BC1E" w14:textId="77777777" w:rsidR="00E75DD0" w:rsidRPr="006C7A5A" w:rsidRDefault="00E75DD0" w:rsidP="00AA270C">
            <w:pPr>
              <w:pStyle w:val="ListNumberNormalText"/>
              <w:spacing w:before="0"/>
              <w:jc w:val="left"/>
              <w:rPr>
                <w:rFonts w:ascii="Aptos" w:hAnsi="Aptos" w:cstheme="minorHAnsi"/>
                <w:szCs w:val="24"/>
              </w:rPr>
            </w:pPr>
          </w:p>
        </w:tc>
      </w:tr>
      <w:tr w:rsidR="00E75DD0" w:rsidRPr="006C7A5A" w14:paraId="15EC6864" w14:textId="503CBD72" w:rsidTr="00E75DD0">
        <w:tc>
          <w:tcPr>
            <w:tcW w:w="1901" w:type="pct"/>
          </w:tcPr>
          <w:p w14:paraId="064E75F7" w14:textId="77777777" w:rsidR="00E75DD0" w:rsidRDefault="00BC170F" w:rsidP="00AA270C">
            <w:pPr>
              <w:pStyle w:val="ListNumberNormalText"/>
              <w:spacing w:before="0"/>
              <w:jc w:val="left"/>
              <w:rPr>
                <w:rFonts w:ascii="Aptos" w:hAnsi="Aptos" w:cstheme="minorHAnsi"/>
                <w:szCs w:val="24"/>
              </w:rPr>
            </w:pPr>
            <w:r>
              <w:rPr>
                <w:rFonts w:ascii="Aptos" w:hAnsi="Aptos" w:cstheme="minorHAnsi"/>
                <w:szCs w:val="24"/>
              </w:rPr>
              <w:t>Small groups of all kinds</w:t>
            </w:r>
          </w:p>
          <w:p w14:paraId="5380F965" w14:textId="5C9EF39A" w:rsidR="006C1327" w:rsidRPr="006C7A5A" w:rsidRDefault="006C1327" w:rsidP="00AA270C">
            <w:pPr>
              <w:pStyle w:val="ListNumberNormalText"/>
              <w:spacing w:before="0"/>
              <w:jc w:val="left"/>
              <w:rPr>
                <w:rFonts w:ascii="Aptos" w:hAnsi="Aptos" w:cstheme="minorHAnsi"/>
                <w:szCs w:val="24"/>
              </w:rPr>
            </w:pPr>
          </w:p>
        </w:tc>
        <w:tc>
          <w:tcPr>
            <w:tcW w:w="1833" w:type="pct"/>
          </w:tcPr>
          <w:p w14:paraId="2855DA30" w14:textId="77777777" w:rsidR="00E75DD0" w:rsidRPr="006C7A5A" w:rsidRDefault="00E75DD0" w:rsidP="00AA270C">
            <w:pPr>
              <w:pStyle w:val="ListNumberNormalText"/>
              <w:spacing w:before="0"/>
              <w:jc w:val="left"/>
              <w:rPr>
                <w:rFonts w:ascii="Aptos" w:hAnsi="Aptos" w:cstheme="minorHAnsi"/>
                <w:szCs w:val="24"/>
              </w:rPr>
            </w:pPr>
          </w:p>
        </w:tc>
        <w:tc>
          <w:tcPr>
            <w:tcW w:w="1266" w:type="pct"/>
          </w:tcPr>
          <w:p w14:paraId="453CB04E" w14:textId="77777777" w:rsidR="00E75DD0" w:rsidRPr="006C7A5A" w:rsidRDefault="00E75DD0" w:rsidP="00AA270C">
            <w:pPr>
              <w:pStyle w:val="ListNumberNormalText"/>
              <w:spacing w:before="0"/>
              <w:jc w:val="left"/>
              <w:rPr>
                <w:rFonts w:ascii="Aptos" w:hAnsi="Aptos" w:cstheme="minorHAnsi"/>
                <w:szCs w:val="24"/>
              </w:rPr>
            </w:pPr>
          </w:p>
        </w:tc>
      </w:tr>
      <w:tr w:rsidR="00E75DD0" w:rsidRPr="006C7A5A" w14:paraId="346413DD" w14:textId="33928DF5" w:rsidTr="00E75DD0">
        <w:tc>
          <w:tcPr>
            <w:tcW w:w="1901" w:type="pct"/>
          </w:tcPr>
          <w:p w14:paraId="0A73E1F8" w14:textId="77777777" w:rsidR="00E75DD0" w:rsidRDefault="00E75DD0" w:rsidP="00193A17">
            <w:pPr>
              <w:pStyle w:val="ListNumberNormalText"/>
              <w:spacing w:before="0"/>
              <w:jc w:val="left"/>
              <w:rPr>
                <w:rFonts w:ascii="Aptos" w:hAnsi="Aptos" w:cstheme="minorHAnsi"/>
                <w:szCs w:val="24"/>
              </w:rPr>
            </w:pPr>
            <w:r w:rsidRPr="006C7A5A">
              <w:rPr>
                <w:rFonts w:ascii="Aptos" w:hAnsi="Aptos" w:cstheme="minorHAnsi"/>
                <w:szCs w:val="24"/>
              </w:rPr>
              <w:t>A</w:t>
            </w:r>
            <w:r w:rsidR="00BC170F">
              <w:rPr>
                <w:rFonts w:ascii="Aptos" w:hAnsi="Aptos" w:cstheme="minorHAnsi"/>
                <w:szCs w:val="24"/>
              </w:rPr>
              <w:t>ny</w:t>
            </w:r>
            <w:r w:rsidRPr="006C7A5A">
              <w:rPr>
                <w:rFonts w:ascii="Aptos" w:hAnsi="Aptos" w:cstheme="minorHAnsi"/>
                <w:szCs w:val="24"/>
              </w:rPr>
              <w:t xml:space="preserve"> specific area/s of responsibility </w:t>
            </w:r>
          </w:p>
          <w:p w14:paraId="5D377A84" w14:textId="217FD5EF" w:rsidR="006C1327" w:rsidRPr="006C7A5A" w:rsidRDefault="006C1327" w:rsidP="00193A17">
            <w:pPr>
              <w:pStyle w:val="ListNumberNormalText"/>
              <w:spacing w:before="0"/>
              <w:jc w:val="left"/>
              <w:rPr>
                <w:rFonts w:ascii="Aptos" w:hAnsi="Aptos" w:cstheme="minorHAnsi"/>
                <w:i/>
                <w:szCs w:val="24"/>
              </w:rPr>
            </w:pPr>
          </w:p>
        </w:tc>
        <w:tc>
          <w:tcPr>
            <w:tcW w:w="1833" w:type="pct"/>
          </w:tcPr>
          <w:p w14:paraId="3297A0F7" w14:textId="77777777" w:rsidR="00E75DD0" w:rsidRPr="006C7A5A" w:rsidRDefault="00E75DD0" w:rsidP="00AA270C">
            <w:pPr>
              <w:pStyle w:val="ListNumberNormalText"/>
              <w:spacing w:before="0"/>
              <w:jc w:val="left"/>
              <w:rPr>
                <w:rFonts w:ascii="Aptos" w:hAnsi="Aptos" w:cstheme="minorHAnsi"/>
                <w:szCs w:val="24"/>
              </w:rPr>
            </w:pPr>
          </w:p>
        </w:tc>
        <w:tc>
          <w:tcPr>
            <w:tcW w:w="1266" w:type="pct"/>
          </w:tcPr>
          <w:p w14:paraId="185CD037" w14:textId="77777777" w:rsidR="00E75DD0" w:rsidRPr="006C7A5A" w:rsidRDefault="00E75DD0" w:rsidP="00AA270C">
            <w:pPr>
              <w:pStyle w:val="ListNumberNormalText"/>
              <w:spacing w:before="0"/>
              <w:jc w:val="left"/>
              <w:rPr>
                <w:rFonts w:ascii="Aptos" w:hAnsi="Aptos" w:cstheme="minorHAnsi"/>
                <w:szCs w:val="24"/>
              </w:rPr>
            </w:pPr>
          </w:p>
        </w:tc>
      </w:tr>
      <w:tr w:rsidR="00E75DD0" w:rsidRPr="006C7A5A" w14:paraId="18CFF64F" w14:textId="630C8E0D" w:rsidTr="00E75DD0">
        <w:tc>
          <w:tcPr>
            <w:tcW w:w="1901" w:type="pct"/>
          </w:tcPr>
          <w:p w14:paraId="63429486" w14:textId="77777777" w:rsidR="00E75DD0" w:rsidRDefault="00E75DD0" w:rsidP="00AA270C">
            <w:pPr>
              <w:pStyle w:val="ListNumberNormalText"/>
              <w:spacing w:before="0"/>
              <w:jc w:val="left"/>
              <w:rPr>
                <w:rFonts w:ascii="Aptos" w:hAnsi="Aptos" w:cstheme="minorHAnsi"/>
                <w:szCs w:val="24"/>
              </w:rPr>
            </w:pPr>
            <w:r w:rsidRPr="006C7A5A">
              <w:rPr>
                <w:rFonts w:ascii="Aptos" w:hAnsi="Aptos" w:cstheme="minorHAnsi"/>
                <w:szCs w:val="24"/>
              </w:rPr>
              <w:t xml:space="preserve">Other </w:t>
            </w:r>
          </w:p>
          <w:p w14:paraId="5E203107" w14:textId="77777777" w:rsidR="00BC170F" w:rsidRDefault="00BC170F" w:rsidP="00AA270C">
            <w:pPr>
              <w:pStyle w:val="ListNumberNormalText"/>
              <w:spacing w:before="0"/>
              <w:jc w:val="left"/>
              <w:rPr>
                <w:rFonts w:ascii="Aptos" w:hAnsi="Aptos" w:cstheme="minorHAnsi"/>
                <w:szCs w:val="24"/>
              </w:rPr>
            </w:pPr>
          </w:p>
          <w:p w14:paraId="6A7EAD6C" w14:textId="403EF230" w:rsidR="00BC170F" w:rsidRPr="006C7A5A" w:rsidRDefault="00BC170F" w:rsidP="00AA270C">
            <w:pPr>
              <w:pStyle w:val="ListNumberNormalText"/>
              <w:spacing w:before="0"/>
              <w:jc w:val="left"/>
              <w:rPr>
                <w:rFonts w:ascii="Aptos" w:hAnsi="Aptos" w:cstheme="minorHAnsi"/>
                <w:szCs w:val="24"/>
              </w:rPr>
            </w:pPr>
          </w:p>
        </w:tc>
        <w:tc>
          <w:tcPr>
            <w:tcW w:w="1833" w:type="pct"/>
          </w:tcPr>
          <w:p w14:paraId="266B49AB" w14:textId="337EBA87" w:rsidR="00E75DD0" w:rsidRPr="006C7A5A" w:rsidRDefault="00E75DD0" w:rsidP="00AA270C">
            <w:pPr>
              <w:pStyle w:val="ListNumberNormalText"/>
              <w:spacing w:before="0"/>
              <w:jc w:val="left"/>
              <w:rPr>
                <w:rFonts w:ascii="Aptos" w:hAnsi="Aptos" w:cstheme="minorHAnsi"/>
                <w:szCs w:val="24"/>
              </w:rPr>
            </w:pPr>
          </w:p>
        </w:tc>
        <w:tc>
          <w:tcPr>
            <w:tcW w:w="1266" w:type="pct"/>
          </w:tcPr>
          <w:p w14:paraId="73B28267" w14:textId="77777777" w:rsidR="00E75DD0" w:rsidRPr="006C7A5A" w:rsidRDefault="00E75DD0" w:rsidP="00AA270C">
            <w:pPr>
              <w:pStyle w:val="ListNumberNormalText"/>
              <w:spacing w:before="0"/>
              <w:jc w:val="left"/>
              <w:rPr>
                <w:rFonts w:ascii="Aptos" w:hAnsi="Aptos" w:cstheme="minorHAnsi"/>
                <w:szCs w:val="24"/>
              </w:rPr>
            </w:pPr>
          </w:p>
        </w:tc>
      </w:tr>
    </w:tbl>
    <w:p w14:paraId="3CC3B130" w14:textId="26938BBB" w:rsidR="0030515E" w:rsidRPr="0022168B" w:rsidRDefault="007C20F4" w:rsidP="00E92BE8">
      <w:pPr>
        <w:pStyle w:val="ListNumberNormalText"/>
        <w:spacing w:before="0"/>
        <w:jc w:val="left"/>
        <w:rPr>
          <w:rFonts w:ascii="Aptos" w:hAnsi="Aptos" w:cstheme="minorHAnsi"/>
          <w:bCs/>
          <w:i/>
          <w:iCs/>
          <w:szCs w:val="24"/>
          <w:lang w:val="en-US"/>
        </w:rPr>
      </w:pPr>
      <w:r w:rsidRPr="0022168B">
        <w:rPr>
          <w:rFonts w:ascii="Aptos" w:hAnsi="Aptos" w:cstheme="minorHAnsi"/>
          <w:bCs/>
          <w:i/>
          <w:iCs/>
          <w:szCs w:val="24"/>
          <w:lang w:val="en-US"/>
        </w:rPr>
        <w:lastRenderedPageBreak/>
        <w:t>Especially f</w:t>
      </w:r>
      <w:r w:rsidR="0030515E" w:rsidRPr="0022168B">
        <w:rPr>
          <w:rFonts w:ascii="Aptos" w:hAnsi="Aptos" w:cstheme="minorHAnsi"/>
          <w:bCs/>
          <w:i/>
          <w:iCs/>
          <w:szCs w:val="24"/>
          <w:lang w:val="en-US"/>
        </w:rPr>
        <w:t xml:space="preserve">or </w:t>
      </w:r>
      <w:r w:rsidR="00814A9E" w:rsidRPr="0022168B">
        <w:rPr>
          <w:rFonts w:ascii="Aptos" w:hAnsi="Aptos" w:cstheme="minorHAnsi"/>
          <w:bCs/>
          <w:i/>
          <w:iCs/>
          <w:szCs w:val="24"/>
          <w:lang w:val="en-US"/>
        </w:rPr>
        <w:t>p</w:t>
      </w:r>
      <w:r w:rsidR="0030515E" w:rsidRPr="0022168B">
        <w:rPr>
          <w:rFonts w:ascii="Aptos" w:hAnsi="Aptos" w:cstheme="minorHAnsi"/>
          <w:bCs/>
          <w:i/>
          <w:iCs/>
          <w:szCs w:val="24"/>
          <w:lang w:val="en-US"/>
        </w:rPr>
        <w:t>art-time</w:t>
      </w:r>
      <w:r w:rsidR="00814A9E" w:rsidRPr="0022168B">
        <w:rPr>
          <w:rFonts w:ascii="Aptos" w:hAnsi="Aptos" w:cstheme="minorHAnsi"/>
          <w:bCs/>
          <w:i/>
          <w:iCs/>
          <w:szCs w:val="24"/>
          <w:lang w:val="en-US"/>
        </w:rPr>
        <w:t xml:space="preserve"> </w:t>
      </w:r>
      <w:r w:rsidR="00BC170F" w:rsidRPr="0022168B">
        <w:rPr>
          <w:rFonts w:ascii="Aptos" w:hAnsi="Aptos" w:cstheme="minorHAnsi"/>
          <w:bCs/>
          <w:i/>
          <w:iCs/>
          <w:szCs w:val="24"/>
          <w:lang w:val="en-US"/>
        </w:rPr>
        <w:t>and</w:t>
      </w:r>
      <w:r w:rsidR="0022168B">
        <w:rPr>
          <w:rFonts w:ascii="Aptos" w:hAnsi="Aptos" w:cstheme="minorHAnsi"/>
          <w:bCs/>
          <w:i/>
          <w:iCs/>
          <w:szCs w:val="24"/>
          <w:lang w:val="en-US"/>
        </w:rPr>
        <w:t xml:space="preserve">/or </w:t>
      </w:r>
      <w:r w:rsidR="00BC170F" w:rsidRPr="0022168B">
        <w:rPr>
          <w:rFonts w:ascii="Aptos" w:hAnsi="Aptos" w:cstheme="minorHAnsi"/>
          <w:bCs/>
          <w:i/>
          <w:iCs/>
          <w:szCs w:val="24"/>
          <w:lang w:val="en-US"/>
        </w:rPr>
        <w:t xml:space="preserve">self supporting </w:t>
      </w:r>
      <w:r w:rsidR="0030515E" w:rsidRPr="0022168B">
        <w:rPr>
          <w:rFonts w:ascii="Aptos" w:hAnsi="Aptos" w:cstheme="minorHAnsi"/>
          <w:bCs/>
          <w:i/>
          <w:iCs/>
          <w:szCs w:val="24"/>
          <w:lang w:val="en-US"/>
        </w:rPr>
        <w:t>Assistant</w:t>
      </w:r>
      <w:r w:rsidR="00814A9E" w:rsidRPr="0022168B">
        <w:rPr>
          <w:rFonts w:ascii="Aptos" w:hAnsi="Aptos" w:cstheme="minorHAnsi"/>
          <w:bCs/>
          <w:i/>
          <w:iCs/>
          <w:szCs w:val="24"/>
          <w:lang w:val="en-US"/>
        </w:rPr>
        <w:t>/Associate</w:t>
      </w:r>
      <w:r w:rsidR="0030515E" w:rsidRPr="0022168B">
        <w:rPr>
          <w:rFonts w:ascii="Aptos" w:hAnsi="Aptos" w:cstheme="minorHAnsi"/>
          <w:bCs/>
          <w:i/>
          <w:iCs/>
          <w:szCs w:val="24"/>
          <w:lang w:val="en-US"/>
        </w:rPr>
        <w:t xml:space="preserve"> </w:t>
      </w:r>
      <w:r w:rsidR="00B56FB4" w:rsidRPr="0022168B">
        <w:rPr>
          <w:rFonts w:ascii="Aptos" w:hAnsi="Aptos" w:cstheme="minorHAnsi"/>
          <w:bCs/>
          <w:i/>
          <w:iCs/>
          <w:szCs w:val="24"/>
          <w:lang w:val="en-US"/>
        </w:rPr>
        <w:t>S</w:t>
      </w:r>
      <w:r w:rsidR="0030515E" w:rsidRPr="0022168B">
        <w:rPr>
          <w:rFonts w:ascii="Aptos" w:hAnsi="Aptos" w:cstheme="minorHAnsi"/>
          <w:bCs/>
          <w:i/>
          <w:iCs/>
          <w:szCs w:val="24"/>
          <w:lang w:val="en-US"/>
        </w:rPr>
        <w:t>tatus Curates</w:t>
      </w:r>
    </w:p>
    <w:p w14:paraId="7171FD32" w14:textId="3D0B5070" w:rsidR="0030515E" w:rsidRPr="006C7A5A" w:rsidRDefault="0030515E" w:rsidP="00E92BE8">
      <w:pPr>
        <w:pStyle w:val="ListNumberNormalText"/>
        <w:spacing w:before="0"/>
        <w:jc w:val="left"/>
        <w:rPr>
          <w:rFonts w:ascii="Aptos" w:hAnsi="Aptos" w:cstheme="minorHAnsi"/>
          <w:szCs w:val="24"/>
          <w:lang w:val="en-US"/>
        </w:rPr>
      </w:pPr>
    </w:p>
    <w:tbl>
      <w:tblPr>
        <w:tblStyle w:val="TableGrid"/>
        <w:tblW w:w="0" w:type="auto"/>
        <w:tblLook w:val="04A0" w:firstRow="1" w:lastRow="0" w:firstColumn="1" w:lastColumn="0" w:noHBand="0" w:noVBand="1"/>
      </w:tblPr>
      <w:tblGrid>
        <w:gridCol w:w="5038"/>
        <w:gridCol w:w="5016"/>
      </w:tblGrid>
      <w:tr w:rsidR="00E75DD0" w:rsidRPr="006C7A5A" w14:paraId="0B9460CE" w14:textId="4B9D690D" w:rsidTr="00E75DD0">
        <w:tc>
          <w:tcPr>
            <w:tcW w:w="5038" w:type="dxa"/>
          </w:tcPr>
          <w:p w14:paraId="7DFF0226" w14:textId="77777777" w:rsidR="00E75DD0" w:rsidRDefault="00E75DD0" w:rsidP="007146CA">
            <w:pPr>
              <w:pStyle w:val="ListNumberNormalText"/>
              <w:spacing w:before="0"/>
              <w:jc w:val="left"/>
              <w:rPr>
                <w:rFonts w:ascii="Aptos" w:hAnsi="Aptos" w:cstheme="minorHAnsi"/>
                <w:szCs w:val="24"/>
                <w:lang w:val="en-US"/>
              </w:rPr>
            </w:pPr>
            <w:r w:rsidRPr="006C7A5A">
              <w:rPr>
                <w:rFonts w:ascii="Aptos" w:hAnsi="Aptos" w:cstheme="minorHAnsi"/>
                <w:szCs w:val="24"/>
                <w:lang w:val="en-US"/>
              </w:rPr>
              <w:t>What are the particular foci of the curate’s ministry?</w:t>
            </w:r>
          </w:p>
          <w:p w14:paraId="55D3313B" w14:textId="77777777" w:rsidR="00E95980" w:rsidRDefault="00E95980" w:rsidP="007146CA">
            <w:pPr>
              <w:pStyle w:val="ListNumberNormalText"/>
              <w:spacing w:before="0"/>
              <w:jc w:val="left"/>
              <w:rPr>
                <w:rFonts w:ascii="Aptos" w:hAnsi="Aptos" w:cstheme="minorHAnsi"/>
                <w:szCs w:val="24"/>
                <w:lang w:val="en-US"/>
              </w:rPr>
            </w:pPr>
          </w:p>
          <w:p w14:paraId="128175E4" w14:textId="7CBA48E2" w:rsidR="00744D4F" w:rsidRPr="006C7A5A" w:rsidRDefault="00744D4F" w:rsidP="007146CA">
            <w:pPr>
              <w:pStyle w:val="ListNumberNormalText"/>
              <w:spacing w:before="0"/>
              <w:jc w:val="left"/>
              <w:rPr>
                <w:rFonts w:ascii="Aptos" w:hAnsi="Aptos" w:cstheme="minorHAnsi"/>
                <w:szCs w:val="24"/>
                <w:lang w:val="en-US"/>
              </w:rPr>
            </w:pPr>
          </w:p>
        </w:tc>
        <w:tc>
          <w:tcPr>
            <w:tcW w:w="5016" w:type="dxa"/>
          </w:tcPr>
          <w:p w14:paraId="70D4080A" w14:textId="77777777" w:rsidR="00E75DD0" w:rsidRPr="006C7A5A" w:rsidRDefault="00E75DD0" w:rsidP="007146CA">
            <w:pPr>
              <w:pStyle w:val="ListNumberNormalText"/>
              <w:spacing w:before="0"/>
              <w:jc w:val="left"/>
              <w:rPr>
                <w:rFonts w:ascii="Aptos" w:hAnsi="Aptos" w:cstheme="minorHAnsi"/>
                <w:szCs w:val="24"/>
                <w:lang w:val="en-US"/>
              </w:rPr>
            </w:pPr>
          </w:p>
        </w:tc>
      </w:tr>
      <w:tr w:rsidR="00E75DD0" w:rsidRPr="006C7A5A" w14:paraId="36623CEE" w14:textId="562D2FFC" w:rsidTr="00E75DD0">
        <w:tc>
          <w:tcPr>
            <w:tcW w:w="5038" w:type="dxa"/>
          </w:tcPr>
          <w:p w14:paraId="661EC419" w14:textId="77777777" w:rsidR="00E75DD0" w:rsidRDefault="00E75DD0" w:rsidP="007146CA">
            <w:pPr>
              <w:pStyle w:val="ListNumberNormalText"/>
              <w:spacing w:before="0"/>
              <w:jc w:val="left"/>
              <w:rPr>
                <w:rFonts w:ascii="Aptos" w:hAnsi="Aptos" w:cstheme="minorHAnsi"/>
                <w:szCs w:val="24"/>
                <w:lang w:val="en-US"/>
              </w:rPr>
            </w:pPr>
            <w:r w:rsidRPr="006C7A5A">
              <w:rPr>
                <w:rFonts w:ascii="Aptos" w:hAnsi="Aptos" w:cstheme="minorHAnsi"/>
                <w:szCs w:val="24"/>
                <w:lang w:val="en-US"/>
              </w:rPr>
              <w:t>How will this be expressed, affirmed and communicated in the parish?</w:t>
            </w:r>
          </w:p>
          <w:p w14:paraId="08C8535C" w14:textId="77777777" w:rsidR="00E95980" w:rsidRDefault="00E95980" w:rsidP="007146CA">
            <w:pPr>
              <w:pStyle w:val="ListNumberNormalText"/>
              <w:spacing w:before="0"/>
              <w:jc w:val="left"/>
              <w:rPr>
                <w:rFonts w:ascii="Aptos" w:eastAsiaTheme="minorEastAsia" w:hAnsi="Aptos" w:cstheme="minorHAnsi"/>
                <w:szCs w:val="24"/>
                <w:lang w:val="en-US"/>
              </w:rPr>
            </w:pPr>
          </w:p>
          <w:p w14:paraId="5652826C" w14:textId="643527C0" w:rsidR="00744D4F" w:rsidRPr="006C7A5A" w:rsidRDefault="00744D4F" w:rsidP="007146CA">
            <w:pPr>
              <w:pStyle w:val="ListNumberNormalText"/>
              <w:spacing w:before="0"/>
              <w:jc w:val="left"/>
              <w:rPr>
                <w:rFonts w:ascii="Aptos" w:eastAsiaTheme="minorEastAsia" w:hAnsi="Aptos" w:cstheme="minorHAnsi"/>
                <w:szCs w:val="24"/>
                <w:lang w:val="en-US"/>
              </w:rPr>
            </w:pPr>
          </w:p>
        </w:tc>
        <w:tc>
          <w:tcPr>
            <w:tcW w:w="5016" w:type="dxa"/>
          </w:tcPr>
          <w:p w14:paraId="1E96ABBE" w14:textId="77777777" w:rsidR="00E75DD0" w:rsidRPr="006C7A5A" w:rsidRDefault="00E75DD0" w:rsidP="007146CA">
            <w:pPr>
              <w:pStyle w:val="ListNumberNormalText"/>
              <w:spacing w:before="0"/>
              <w:jc w:val="left"/>
              <w:rPr>
                <w:rFonts w:ascii="Aptos" w:hAnsi="Aptos" w:cstheme="minorHAnsi"/>
                <w:szCs w:val="24"/>
                <w:lang w:val="en-US"/>
              </w:rPr>
            </w:pPr>
          </w:p>
        </w:tc>
      </w:tr>
      <w:tr w:rsidR="00E75DD0" w:rsidRPr="006C7A5A" w14:paraId="2C1F52C2" w14:textId="620998F6" w:rsidTr="00E75DD0">
        <w:tc>
          <w:tcPr>
            <w:tcW w:w="5038" w:type="dxa"/>
          </w:tcPr>
          <w:p w14:paraId="07E5686F" w14:textId="77777777" w:rsidR="00E75DD0" w:rsidRDefault="00E75DD0" w:rsidP="007146CA">
            <w:pPr>
              <w:pStyle w:val="ListNumberNormalText"/>
              <w:spacing w:before="0"/>
              <w:jc w:val="left"/>
              <w:rPr>
                <w:rFonts w:ascii="Aptos" w:hAnsi="Aptos" w:cstheme="minorHAnsi"/>
                <w:szCs w:val="24"/>
                <w:lang w:val="en-US"/>
              </w:rPr>
            </w:pPr>
            <w:r w:rsidRPr="006C7A5A">
              <w:rPr>
                <w:rFonts w:ascii="Aptos" w:hAnsi="Aptos" w:cstheme="minorHAnsi"/>
                <w:szCs w:val="24"/>
                <w:lang w:val="en-US"/>
              </w:rPr>
              <w:t xml:space="preserve">How will the curate’s secular employment, retirement or domestic commitments be understood and communicated within the parish? </w:t>
            </w:r>
          </w:p>
          <w:p w14:paraId="71C84C2D" w14:textId="5BF84827" w:rsidR="00E95980" w:rsidRPr="006C7A5A" w:rsidRDefault="00E95980" w:rsidP="007146CA">
            <w:pPr>
              <w:pStyle w:val="ListNumberNormalText"/>
              <w:spacing w:before="0"/>
              <w:jc w:val="left"/>
              <w:rPr>
                <w:rFonts w:ascii="Aptos" w:eastAsiaTheme="minorEastAsia" w:hAnsi="Aptos" w:cstheme="minorHAnsi"/>
                <w:szCs w:val="24"/>
                <w:lang w:val="en-US"/>
              </w:rPr>
            </w:pPr>
          </w:p>
        </w:tc>
        <w:tc>
          <w:tcPr>
            <w:tcW w:w="5016" w:type="dxa"/>
          </w:tcPr>
          <w:p w14:paraId="253DFBCC" w14:textId="77777777" w:rsidR="00E75DD0" w:rsidRPr="006C7A5A" w:rsidRDefault="00E75DD0" w:rsidP="007146CA">
            <w:pPr>
              <w:pStyle w:val="ListNumberNormalText"/>
              <w:spacing w:before="0"/>
              <w:jc w:val="left"/>
              <w:rPr>
                <w:rFonts w:ascii="Aptos" w:hAnsi="Aptos" w:cstheme="minorHAnsi"/>
                <w:szCs w:val="24"/>
                <w:lang w:val="en-US"/>
              </w:rPr>
            </w:pPr>
          </w:p>
        </w:tc>
      </w:tr>
    </w:tbl>
    <w:p w14:paraId="25E4AECC" w14:textId="77777777" w:rsidR="00E75DD0" w:rsidRPr="006C7A5A" w:rsidRDefault="00E75DD0" w:rsidP="00E75DD0">
      <w:pPr>
        <w:pStyle w:val="ListNumberNormalText"/>
        <w:spacing w:before="0"/>
        <w:jc w:val="left"/>
        <w:rPr>
          <w:rFonts w:ascii="Aptos" w:hAnsi="Aptos" w:cstheme="minorHAnsi"/>
          <w:szCs w:val="24"/>
          <w:lang w:val="en-US"/>
        </w:rPr>
      </w:pPr>
    </w:p>
    <w:p w14:paraId="424F1BE6" w14:textId="696CD2B8" w:rsidR="002F14A3" w:rsidRDefault="002F14A3" w:rsidP="00B922E6">
      <w:pPr>
        <w:pStyle w:val="ListNumberNormalText"/>
        <w:spacing w:before="0"/>
        <w:jc w:val="left"/>
        <w:rPr>
          <w:rFonts w:ascii="Aptos" w:hAnsi="Aptos" w:cstheme="minorHAnsi"/>
          <w:szCs w:val="24"/>
          <w:lang w:val="en-US"/>
        </w:rPr>
      </w:pPr>
      <w:r>
        <w:rPr>
          <w:rFonts w:ascii="Aptos" w:hAnsi="Aptos" w:cstheme="minorHAnsi"/>
          <w:szCs w:val="24"/>
          <w:lang w:val="en-US"/>
        </w:rPr>
        <w:t xml:space="preserve">And don’t forget these expectations </w:t>
      </w:r>
      <w:r w:rsidR="00921281">
        <w:rPr>
          <w:rFonts w:ascii="Aptos" w:hAnsi="Aptos" w:cstheme="minorHAnsi"/>
          <w:szCs w:val="24"/>
          <w:lang w:val="en-US"/>
        </w:rPr>
        <w:t xml:space="preserve">around professional standards </w:t>
      </w:r>
      <w:r>
        <w:rPr>
          <w:rFonts w:ascii="Aptos" w:hAnsi="Aptos" w:cstheme="minorHAnsi"/>
          <w:szCs w:val="24"/>
          <w:lang w:val="en-US"/>
        </w:rPr>
        <w:t>please note what is agreed under each heading:</w:t>
      </w:r>
    </w:p>
    <w:p w14:paraId="1D6633FA" w14:textId="77777777" w:rsidR="002F14A3" w:rsidRDefault="002F14A3" w:rsidP="00B922E6">
      <w:pPr>
        <w:pStyle w:val="ListNumberNormalText"/>
        <w:spacing w:before="0"/>
        <w:jc w:val="left"/>
        <w:rPr>
          <w:rFonts w:ascii="Aptos" w:hAnsi="Aptos" w:cstheme="minorHAnsi"/>
          <w:szCs w:val="24"/>
          <w:lang w:val="en-US"/>
        </w:rPr>
      </w:pPr>
    </w:p>
    <w:p w14:paraId="6152B9C8" w14:textId="103E1F0A" w:rsidR="00B922E6" w:rsidRDefault="00B922E6" w:rsidP="002F14A3">
      <w:pPr>
        <w:pStyle w:val="ListNumberNormalText"/>
        <w:numPr>
          <w:ilvl w:val="0"/>
          <w:numId w:val="18"/>
        </w:numPr>
        <w:spacing w:before="0"/>
        <w:jc w:val="left"/>
        <w:rPr>
          <w:rFonts w:ascii="Aptos" w:hAnsi="Aptos" w:cstheme="minorHAnsi"/>
          <w:szCs w:val="24"/>
          <w:lang w:val="en-US"/>
        </w:rPr>
      </w:pPr>
      <w:r w:rsidRPr="006C7A5A">
        <w:rPr>
          <w:rFonts w:ascii="Aptos" w:hAnsi="Aptos" w:cstheme="minorHAnsi"/>
          <w:b/>
          <w:szCs w:val="24"/>
          <w:lang w:val="en-US"/>
        </w:rPr>
        <w:t xml:space="preserve">Clothing - </w:t>
      </w:r>
      <w:r w:rsidR="00000B03" w:rsidRPr="006C7A5A">
        <w:rPr>
          <w:rFonts w:ascii="Aptos" w:hAnsi="Aptos" w:cstheme="minorHAnsi"/>
          <w:szCs w:val="24"/>
          <w:lang w:val="en-US"/>
        </w:rPr>
        <w:t>Standards of dress, includin</w:t>
      </w:r>
      <w:r w:rsidR="00193A17" w:rsidRPr="006C7A5A">
        <w:rPr>
          <w:rFonts w:ascii="Aptos" w:hAnsi="Aptos" w:cstheme="minorHAnsi"/>
          <w:szCs w:val="24"/>
          <w:lang w:val="en-US"/>
        </w:rPr>
        <w:t>g clerical and liturgical dress:</w:t>
      </w:r>
    </w:p>
    <w:p w14:paraId="472863FE" w14:textId="77777777" w:rsidR="00B922E6" w:rsidRPr="006C7A5A" w:rsidRDefault="00B922E6" w:rsidP="00B922E6">
      <w:pPr>
        <w:pStyle w:val="ListNumberNormalText"/>
        <w:spacing w:before="0"/>
        <w:jc w:val="left"/>
        <w:rPr>
          <w:rFonts w:ascii="Aptos" w:hAnsi="Aptos" w:cstheme="minorHAnsi"/>
          <w:szCs w:val="24"/>
          <w:lang w:val="en-US"/>
        </w:rPr>
      </w:pPr>
    </w:p>
    <w:p w14:paraId="7C5EEE9C" w14:textId="37421F0A" w:rsidR="00B922E6" w:rsidRDefault="00B922E6" w:rsidP="002F14A3">
      <w:pPr>
        <w:pStyle w:val="ListNumberNormalText"/>
        <w:numPr>
          <w:ilvl w:val="0"/>
          <w:numId w:val="18"/>
        </w:numPr>
        <w:spacing w:before="0"/>
        <w:jc w:val="left"/>
        <w:rPr>
          <w:rFonts w:ascii="Aptos" w:hAnsi="Aptos" w:cstheme="minorHAnsi"/>
          <w:szCs w:val="24"/>
          <w:lang w:val="en-US"/>
        </w:rPr>
      </w:pPr>
      <w:r w:rsidRPr="006C7A5A">
        <w:rPr>
          <w:rFonts w:ascii="Aptos" w:hAnsi="Aptos" w:cstheme="minorHAnsi"/>
          <w:b/>
          <w:szCs w:val="24"/>
          <w:lang w:val="en-US"/>
        </w:rPr>
        <w:t>Punctuality and Preparation:</w:t>
      </w:r>
      <w:r w:rsidRPr="006C7A5A">
        <w:rPr>
          <w:rFonts w:ascii="Aptos" w:hAnsi="Aptos" w:cstheme="minorHAnsi"/>
          <w:szCs w:val="24"/>
          <w:lang w:val="en-US"/>
        </w:rPr>
        <w:t xml:space="preserve"> </w:t>
      </w:r>
      <w:r w:rsidR="00622494" w:rsidRPr="006C7A5A">
        <w:rPr>
          <w:rFonts w:ascii="Aptos" w:hAnsi="Aptos" w:cstheme="minorHAnsi"/>
          <w:szCs w:val="24"/>
          <w:lang w:val="en-US"/>
        </w:rPr>
        <w:t xml:space="preserve">An appropriate </w:t>
      </w:r>
      <w:r w:rsidR="0030515E" w:rsidRPr="006C7A5A">
        <w:rPr>
          <w:rFonts w:ascii="Aptos" w:hAnsi="Aptos" w:cstheme="minorHAnsi"/>
          <w:szCs w:val="24"/>
          <w:lang w:val="en-US"/>
        </w:rPr>
        <w:t>time to arrive before a service and to remain after a service</w:t>
      </w:r>
      <w:r w:rsidRPr="006C7A5A">
        <w:rPr>
          <w:rFonts w:ascii="Aptos" w:hAnsi="Aptos" w:cstheme="minorHAnsi"/>
          <w:szCs w:val="24"/>
          <w:lang w:val="en-US"/>
        </w:rPr>
        <w:t xml:space="preserve"> (30mins is a good rule of thumb)</w:t>
      </w:r>
      <w:r w:rsidR="00193A17" w:rsidRPr="006C7A5A">
        <w:rPr>
          <w:rFonts w:ascii="Aptos" w:hAnsi="Aptos" w:cstheme="minorHAnsi"/>
          <w:szCs w:val="24"/>
          <w:lang w:val="en-US"/>
        </w:rPr>
        <w:t>:</w:t>
      </w:r>
    </w:p>
    <w:p w14:paraId="121183AE" w14:textId="77777777" w:rsidR="002D44A2" w:rsidRDefault="002D44A2" w:rsidP="002D44A2">
      <w:pPr>
        <w:pStyle w:val="ListNumberNormalText"/>
        <w:spacing w:before="0"/>
        <w:jc w:val="left"/>
        <w:rPr>
          <w:rFonts w:ascii="Aptos" w:hAnsi="Aptos" w:cstheme="minorHAnsi"/>
          <w:szCs w:val="24"/>
          <w:lang w:val="en-US"/>
        </w:rPr>
      </w:pPr>
    </w:p>
    <w:p w14:paraId="27842AE5" w14:textId="4764C4AD" w:rsidR="002D44A2" w:rsidRDefault="002D44A2" w:rsidP="002F14A3">
      <w:pPr>
        <w:pStyle w:val="ListNumberNormalText"/>
        <w:numPr>
          <w:ilvl w:val="0"/>
          <w:numId w:val="18"/>
        </w:numPr>
        <w:spacing w:before="0"/>
        <w:jc w:val="left"/>
        <w:rPr>
          <w:rFonts w:ascii="Aptos" w:hAnsi="Aptos" w:cstheme="minorHAnsi"/>
          <w:szCs w:val="24"/>
          <w:lang w:val="en-US"/>
        </w:rPr>
      </w:pPr>
      <w:r w:rsidRPr="002D44A2">
        <w:rPr>
          <w:rFonts w:ascii="Aptos" w:hAnsi="Aptos" w:cstheme="minorHAnsi"/>
          <w:b/>
          <w:bCs/>
          <w:szCs w:val="24"/>
          <w:lang w:val="en-US"/>
        </w:rPr>
        <w:t>Use of home</w:t>
      </w:r>
      <w:r w:rsidR="00AA420A">
        <w:rPr>
          <w:rFonts w:ascii="Aptos" w:hAnsi="Aptos" w:cstheme="minorHAnsi"/>
          <w:b/>
          <w:bCs/>
          <w:szCs w:val="24"/>
          <w:lang w:val="en-US"/>
        </w:rPr>
        <w:t xml:space="preserve">: </w:t>
      </w:r>
      <w:r w:rsidR="00AA420A" w:rsidRPr="00AA420A">
        <w:rPr>
          <w:rFonts w:ascii="Aptos" w:hAnsi="Aptos" w:cstheme="minorHAnsi"/>
          <w:szCs w:val="24"/>
          <w:lang w:val="en-US"/>
        </w:rPr>
        <w:t>W</w:t>
      </w:r>
      <w:r w:rsidR="00AA420A">
        <w:rPr>
          <w:rFonts w:ascii="Aptos" w:hAnsi="Aptos" w:cstheme="minorHAnsi"/>
          <w:szCs w:val="24"/>
          <w:lang w:val="en-US"/>
        </w:rPr>
        <w:t>hat</w:t>
      </w:r>
      <w:r w:rsidR="00F66DC6">
        <w:rPr>
          <w:rFonts w:ascii="Aptos" w:hAnsi="Aptos" w:cstheme="minorHAnsi"/>
          <w:szCs w:val="24"/>
          <w:lang w:val="en-US"/>
        </w:rPr>
        <w:t xml:space="preserve"> expectations are there, i</w:t>
      </w:r>
      <w:r w:rsidR="00AA420A">
        <w:rPr>
          <w:rFonts w:ascii="Aptos" w:hAnsi="Aptos" w:cstheme="minorHAnsi"/>
          <w:szCs w:val="24"/>
          <w:lang w:val="en-US"/>
        </w:rPr>
        <w:t>f</w:t>
      </w:r>
      <w:r w:rsidR="00F66DC6">
        <w:rPr>
          <w:rFonts w:ascii="Aptos" w:hAnsi="Aptos" w:cstheme="minorHAnsi"/>
          <w:szCs w:val="24"/>
          <w:lang w:val="en-US"/>
        </w:rPr>
        <w:t xml:space="preserve"> any, around the use of the home whether </w:t>
      </w:r>
      <w:r>
        <w:rPr>
          <w:rFonts w:ascii="Aptos" w:hAnsi="Aptos" w:cstheme="minorHAnsi"/>
          <w:szCs w:val="24"/>
          <w:lang w:val="en-US"/>
        </w:rPr>
        <w:t>diocesan or private:</w:t>
      </w:r>
    </w:p>
    <w:p w14:paraId="70B5B7BC" w14:textId="77777777" w:rsidR="00B922E6" w:rsidRPr="006C7A5A" w:rsidRDefault="00B922E6" w:rsidP="00B922E6">
      <w:pPr>
        <w:pStyle w:val="ListNumberNormalText"/>
        <w:spacing w:before="0"/>
        <w:jc w:val="left"/>
        <w:rPr>
          <w:rFonts w:ascii="Aptos" w:hAnsi="Aptos" w:cstheme="minorHAnsi"/>
          <w:szCs w:val="24"/>
          <w:lang w:val="en-US"/>
        </w:rPr>
      </w:pPr>
    </w:p>
    <w:p w14:paraId="15471D16" w14:textId="645786F9" w:rsidR="00B922E6" w:rsidRPr="006C7A5A" w:rsidRDefault="00315E25" w:rsidP="002F14A3">
      <w:pPr>
        <w:pStyle w:val="ListNumberNormalText"/>
        <w:numPr>
          <w:ilvl w:val="0"/>
          <w:numId w:val="18"/>
        </w:numPr>
        <w:spacing w:before="0"/>
        <w:jc w:val="left"/>
        <w:rPr>
          <w:rFonts w:ascii="Aptos" w:hAnsi="Aptos" w:cstheme="minorHAnsi"/>
          <w:szCs w:val="24"/>
          <w:lang w:val="en-US"/>
        </w:rPr>
      </w:pPr>
      <w:r w:rsidRPr="006C7A5A">
        <w:rPr>
          <w:rFonts w:ascii="Aptos" w:hAnsi="Aptos" w:cstheme="minorHAnsi"/>
          <w:b/>
          <w:szCs w:val="24"/>
          <w:lang w:val="en-US"/>
        </w:rPr>
        <w:t>C</w:t>
      </w:r>
      <w:r w:rsidR="0030515E" w:rsidRPr="006C7A5A">
        <w:rPr>
          <w:rFonts w:ascii="Aptos" w:hAnsi="Aptos" w:cstheme="minorHAnsi"/>
          <w:b/>
          <w:szCs w:val="24"/>
          <w:lang w:val="en-US"/>
        </w:rPr>
        <w:t>ommunication</w:t>
      </w:r>
      <w:r w:rsidR="0067479A" w:rsidRPr="006C7A5A">
        <w:rPr>
          <w:rFonts w:ascii="Aptos" w:hAnsi="Aptos" w:cstheme="minorHAnsi"/>
          <w:b/>
          <w:szCs w:val="24"/>
          <w:lang w:val="en-US"/>
        </w:rPr>
        <w:t xml:space="preserve">, </w:t>
      </w:r>
      <w:r w:rsidRPr="006C7A5A">
        <w:rPr>
          <w:rFonts w:ascii="Aptos" w:hAnsi="Aptos" w:cstheme="minorHAnsi"/>
          <w:b/>
          <w:szCs w:val="24"/>
          <w:lang w:val="en-US"/>
        </w:rPr>
        <w:t>availability</w:t>
      </w:r>
      <w:r w:rsidR="0067479A" w:rsidRPr="006C7A5A">
        <w:rPr>
          <w:rFonts w:ascii="Aptos" w:hAnsi="Aptos" w:cstheme="minorHAnsi"/>
          <w:b/>
          <w:szCs w:val="24"/>
          <w:lang w:val="en-US"/>
        </w:rPr>
        <w:t xml:space="preserve"> and boundaries.</w:t>
      </w:r>
    </w:p>
    <w:p w14:paraId="580F1D67" w14:textId="4A509048" w:rsidR="00B922E6" w:rsidRDefault="0076334A" w:rsidP="00921281">
      <w:pPr>
        <w:pStyle w:val="ListNumberNormalText"/>
        <w:numPr>
          <w:ilvl w:val="0"/>
          <w:numId w:val="19"/>
        </w:numPr>
        <w:spacing w:before="0"/>
        <w:jc w:val="left"/>
        <w:rPr>
          <w:rFonts w:ascii="Aptos" w:hAnsi="Aptos" w:cstheme="minorHAnsi"/>
          <w:szCs w:val="24"/>
          <w:lang w:val="en-US"/>
        </w:rPr>
      </w:pPr>
      <w:r w:rsidRPr="006C7A5A">
        <w:rPr>
          <w:rFonts w:ascii="Aptos" w:hAnsi="Aptos" w:cstheme="minorHAnsi"/>
          <w:szCs w:val="24"/>
          <w:lang w:val="en-US"/>
        </w:rPr>
        <w:t>How is information to be shared in written and spoken form?</w:t>
      </w:r>
      <w:r w:rsidR="00315E25" w:rsidRPr="006C7A5A">
        <w:rPr>
          <w:rFonts w:ascii="Aptos" w:hAnsi="Aptos" w:cstheme="minorHAnsi"/>
          <w:szCs w:val="24"/>
          <w:lang w:val="en-US"/>
        </w:rPr>
        <w:t xml:space="preserve"> </w:t>
      </w:r>
    </w:p>
    <w:p w14:paraId="335C59BD" w14:textId="77777777" w:rsidR="008C5B87" w:rsidRPr="006C7A5A" w:rsidRDefault="008C5B87" w:rsidP="008C5B87">
      <w:pPr>
        <w:pStyle w:val="ListNumberNormalText"/>
        <w:spacing w:before="0"/>
        <w:ind w:left="1440"/>
        <w:jc w:val="left"/>
        <w:rPr>
          <w:rFonts w:ascii="Aptos" w:hAnsi="Aptos" w:cstheme="minorHAnsi"/>
          <w:szCs w:val="24"/>
          <w:lang w:val="en-US"/>
        </w:rPr>
      </w:pPr>
    </w:p>
    <w:p w14:paraId="0A6483C7" w14:textId="464D2743" w:rsidR="00B922E6" w:rsidRDefault="00315E25" w:rsidP="00921281">
      <w:pPr>
        <w:pStyle w:val="ListNumberNormalText"/>
        <w:numPr>
          <w:ilvl w:val="0"/>
          <w:numId w:val="19"/>
        </w:numPr>
        <w:spacing w:before="0"/>
        <w:jc w:val="left"/>
        <w:rPr>
          <w:rFonts w:ascii="Aptos" w:hAnsi="Aptos" w:cstheme="minorHAnsi"/>
          <w:szCs w:val="24"/>
          <w:lang w:val="en-US"/>
        </w:rPr>
      </w:pPr>
      <w:r w:rsidRPr="006C7A5A">
        <w:rPr>
          <w:rFonts w:ascii="Aptos" w:hAnsi="Aptos" w:cstheme="minorHAnsi"/>
          <w:szCs w:val="24"/>
          <w:lang w:val="en-US"/>
        </w:rPr>
        <w:t>How available should you be to one another and to other people?</w:t>
      </w:r>
    </w:p>
    <w:p w14:paraId="7CF3A742" w14:textId="77777777" w:rsidR="008C5B87" w:rsidRPr="006C7A5A" w:rsidRDefault="008C5B87" w:rsidP="008C5B87">
      <w:pPr>
        <w:pStyle w:val="ListNumberNormalText"/>
        <w:spacing w:before="0"/>
        <w:jc w:val="left"/>
        <w:rPr>
          <w:rFonts w:ascii="Aptos" w:hAnsi="Aptos" w:cstheme="minorHAnsi"/>
          <w:szCs w:val="24"/>
          <w:lang w:val="en-US"/>
        </w:rPr>
      </w:pPr>
    </w:p>
    <w:p w14:paraId="09559E34" w14:textId="556F1D05" w:rsidR="00B922E6" w:rsidRDefault="00315E25" w:rsidP="00921281">
      <w:pPr>
        <w:pStyle w:val="ListNumberNormalText"/>
        <w:numPr>
          <w:ilvl w:val="0"/>
          <w:numId w:val="19"/>
        </w:numPr>
        <w:spacing w:before="0"/>
        <w:jc w:val="left"/>
        <w:rPr>
          <w:rFonts w:ascii="Aptos" w:hAnsi="Aptos" w:cstheme="minorHAnsi"/>
          <w:szCs w:val="24"/>
          <w:lang w:val="en-US"/>
        </w:rPr>
      </w:pPr>
      <w:r w:rsidRPr="006C7A5A">
        <w:rPr>
          <w:rFonts w:ascii="Aptos" w:hAnsi="Aptos" w:cstheme="minorHAnsi"/>
          <w:szCs w:val="24"/>
          <w:lang w:val="en-US"/>
        </w:rPr>
        <w:t xml:space="preserve">What can you agree </w:t>
      </w:r>
      <w:r w:rsidR="008C5B87">
        <w:rPr>
          <w:rFonts w:ascii="Aptos" w:hAnsi="Aptos" w:cstheme="minorHAnsi"/>
          <w:szCs w:val="24"/>
          <w:lang w:val="en-US"/>
        </w:rPr>
        <w:t>about</w:t>
      </w:r>
      <w:r w:rsidRPr="006C7A5A">
        <w:rPr>
          <w:rFonts w:ascii="Aptos" w:hAnsi="Aptos" w:cstheme="minorHAnsi"/>
          <w:szCs w:val="24"/>
          <w:lang w:val="en-US"/>
        </w:rPr>
        <w:t xml:space="preserve"> the use</w:t>
      </w:r>
      <w:r w:rsidR="0030515E" w:rsidRPr="006C7A5A">
        <w:rPr>
          <w:rFonts w:ascii="Aptos" w:hAnsi="Aptos" w:cstheme="minorHAnsi"/>
          <w:szCs w:val="24"/>
          <w:lang w:val="en-US"/>
        </w:rPr>
        <w:t xml:space="preserve"> of telephones</w:t>
      </w:r>
      <w:r w:rsidRPr="006C7A5A">
        <w:rPr>
          <w:rFonts w:ascii="Aptos" w:hAnsi="Aptos" w:cstheme="minorHAnsi"/>
          <w:szCs w:val="24"/>
          <w:lang w:val="en-US"/>
        </w:rPr>
        <w:t>?</w:t>
      </w:r>
    </w:p>
    <w:p w14:paraId="1E8A31A5" w14:textId="77777777" w:rsidR="008C5B87" w:rsidRPr="006C7A5A" w:rsidRDefault="008C5B87" w:rsidP="008C5B87">
      <w:pPr>
        <w:pStyle w:val="ListNumberNormalText"/>
        <w:spacing w:before="0"/>
        <w:jc w:val="left"/>
        <w:rPr>
          <w:rFonts w:ascii="Aptos" w:hAnsi="Aptos" w:cstheme="minorHAnsi"/>
          <w:szCs w:val="24"/>
          <w:lang w:val="en-US"/>
        </w:rPr>
      </w:pPr>
    </w:p>
    <w:p w14:paraId="37E0E37F" w14:textId="65887D41" w:rsidR="00B922E6" w:rsidRDefault="00214AC5" w:rsidP="00921281">
      <w:pPr>
        <w:pStyle w:val="ListNumberNormalText"/>
        <w:numPr>
          <w:ilvl w:val="0"/>
          <w:numId w:val="19"/>
        </w:numPr>
        <w:spacing w:before="0"/>
        <w:jc w:val="left"/>
        <w:rPr>
          <w:rFonts w:ascii="Aptos" w:hAnsi="Aptos" w:cstheme="minorHAnsi"/>
          <w:szCs w:val="24"/>
          <w:lang w:val="en-US"/>
        </w:rPr>
      </w:pPr>
      <w:r w:rsidRPr="006C7A5A">
        <w:rPr>
          <w:rFonts w:ascii="Aptos" w:hAnsi="Aptos" w:cstheme="minorHAnsi"/>
          <w:szCs w:val="24"/>
          <w:lang w:val="en-US"/>
        </w:rPr>
        <w:t xml:space="preserve">What issues about </w:t>
      </w:r>
      <w:r w:rsidR="0030515E" w:rsidRPr="006C7A5A">
        <w:rPr>
          <w:rFonts w:ascii="Aptos" w:hAnsi="Aptos" w:cstheme="minorHAnsi"/>
          <w:szCs w:val="24"/>
          <w:lang w:val="en-US"/>
        </w:rPr>
        <w:t>email correspondence</w:t>
      </w:r>
      <w:r w:rsidRPr="006C7A5A">
        <w:rPr>
          <w:rFonts w:ascii="Aptos" w:hAnsi="Aptos" w:cstheme="minorHAnsi"/>
          <w:szCs w:val="24"/>
          <w:lang w:val="en-US"/>
        </w:rPr>
        <w:t xml:space="preserve"> would be good to agree?</w:t>
      </w:r>
    </w:p>
    <w:p w14:paraId="0A0D2A37" w14:textId="77777777" w:rsidR="008C5B87" w:rsidRPr="006C7A5A" w:rsidRDefault="008C5B87" w:rsidP="008C5B87">
      <w:pPr>
        <w:pStyle w:val="ListNumberNormalText"/>
        <w:spacing w:before="0"/>
        <w:jc w:val="left"/>
        <w:rPr>
          <w:rFonts w:ascii="Aptos" w:hAnsi="Aptos" w:cstheme="minorHAnsi"/>
          <w:szCs w:val="24"/>
          <w:lang w:val="en-US"/>
        </w:rPr>
      </w:pPr>
    </w:p>
    <w:p w14:paraId="50794421" w14:textId="478AE7AB" w:rsidR="0030515E" w:rsidRDefault="0030515E" w:rsidP="00921281">
      <w:pPr>
        <w:pStyle w:val="ListNumberNormalText"/>
        <w:numPr>
          <w:ilvl w:val="0"/>
          <w:numId w:val="19"/>
        </w:numPr>
        <w:spacing w:before="0"/>
        <w:jc w:val="left"/>
        <w:rPr>
          <w:rFonts w:ascii="Aptos" w:hAnsi="Aptos" w:cstheme="minorHAnsi"/>
          <w:szCs w:val="24"/>
          <w:lang w:val="en-US"/>
        </w:rPr>
      </w:pPr>
      <w:r w:rsidRPr="006C7A5A">
        <w:rPr>
          <w:rFonts w:ascii="Aptos" w:hAnsi="Aptos" w:cstheme="minorHAnsi"/>
          <w:szCs w:val="24"/>
          <w:lang w:val="en-US"/>
        </w:rPr>
        <w:t xml:space="preserve">How will feedback from the congregation, colleagues and </w:t>
      </w:r>
      <w:r w:rsidR="00622494" w:rsidRPr="006C7A5A">
        <w:rPr>
          <w:rFonts w:ascii="Aptos" w:hAnsi="Aptos" w:cstheme="minorHAnsi"/>
          <w:szCs w:val="24"/>
          <w:lang w:val="en-US"/>
        </w:rPr>
        <w:t>I</w:t>
      </w:r>
      <w:r w:rsidRPr="006C7A5A">
        <w:rPr>
          <w:rFonts w:ascii="Aptos" w:hAnsi="Aptos" w:cstheme="minorHAnsi"/>
          <w:szCs w:val="24"/>
          <w:lang w:val="en-US"/>
        </w:rPr>
        <w:t>ncumbent be managed?</w:t>
      </w:r>
    </w:p>
    <w:p w14:paraId="2B8A0786" w14:textId="77777777" w:rsidR="00AA420A" w:rsidRPr="006C7A5A" w:rsidRDefault="00AA420A" w:rsidP="00AA420A">
      <w:pPr>
        <w:pStyle w:val="ListNumberNormalText"/>
        <w:spacing w:before="0"/>
        <w:ind w:left="1440"/>
        <w:jc w:val="left"/>
        <w:rPr>
          <w:rFonts w:ascii="Aptos" w:hAnsi="Aptos" w:cstheme="minorHAnsi"/>
          <w:szCs w:val="24"/>
          <w:lang w:val="en-US"/>
        </w:rPr>
      </w:pPr>
    </w:p>
    <w:p w14:paraId="2F658C3D" w14:textId="77777777" w:rsidR="00B922E6" w:rsidRPr="006C7A5A" w:rsidRDefault="00B922E6" w:rsidP="00E92BE8">
      <w:pPr>
        <w:pStyle w:val="ListNumberNormalText"/>
        <w:spacing w:before="0"/>
        <w:jc w:val="left"/>
        <w:rPr>
          <w:rFonts w:ascii="Aptos" w:hAnsi="Aptos" w:cstheme="minorHAnsi"/>
          <w:b/>
          <w:szCs w:val="24"/>
          <w:u w:val="single"/>
          <w:lang w:val="en-US"/>
        </w:rPr>
      </w:pPr>
    </w:p>
    <w:p w14:paraId="2E6D034F" w14:textId="2493D05C" w:rsidR="001B39F9" w:rsidRPr="006C7A5A" w:rsidRDefault="0076334A" w:rsidP="00EF4E7E">
      <w:pPr>
        <w:pStyle w:val="ListNumberNormalText"/>
        <w:numPr>
          <w:ilvl w:val="0"/>
          <w:numId w:val="20"/>
        </w:numPr>
        <w:spacing w:before="0"/>
        <w:jc w:val="left"/>
        <w:rPr>
          <w:rFonts w:ascii="Aptos" w:hAnsi="Aptos" w:cstheme="minorHAnsi"/>
          <w:b/>
          <w:szCs w:val="24"/>
          <w:lang w:val="en-US"/>
        </w:rPr>
      </w:pPr>
      <w:r w:rsidRPr="006C7A5A">
        <w:rPr>
          <w:rFonts w:ascii="Aptos" w:hAnsi="Aptos" w:cstheme="minorHAnsi"/>
          <w:b/>
          <w:szCs w:val="24"/>
          <w:lang w:val="en-US"/>
        </w:rPr>
        <w:t>Partners, and family life</w:t>
      </w:r>
      <w:r w:rsidR="001B39F9" w:rsidRPr="006C7A5A">
        <w:rPr>
          <w:rFonts w:ascii="Aptos" w:hAnsi="Aptos" w:cstheme="minorHAnsi"/>
          <w:b/>
          <w:szCs w:val="24"/>
          <w:lang w:val="en-US"/>
        </w:rPr>
        <w:t xml:space="preserve"> </w:t>
      </w:r>
    </w:p>
    <w:p w14:paraId="2EF64F7D" w14:textId="432366EE" w:rsidR="001B39F9" w:rsidRPr="00257C63" w:rsidRDefault="0076334A" w:rsidP="00EF4E7E">
      <w:pPr>
        <w:pStyle w:val="ListNumberNormalText"/>
        <w:numPr>
          <w:ilvl w:val="0"/>
          <w:numId w:val="21"/>
        </w:numPr>
        <w:spacing w:before="0"/>
        <w:jc w:val="left"/>
        <w:rPr>
          <w:rFonts w:ascii="Aptos" w:hAnsi="Aptos" w:cstheme="minorHAnsi"/>
          <w:b/>
          <w:szCs w:val="24"/>
          <w:lang w:val="en-US"/>
        </w:rPr>
      </w:pPr>
      <w:r w:rsidRPr="006C7A5A">
        <w:rPr>
          <w:rFonts w:ascii="Aptos" w:hAnsi="Aptos" w:cstheme="minorHAnsi"/>
          <w:szCs w:val="24"/>
          <w:lang w:val="en-US"/>
        </w:rPr>
        <w:t>For married curates/curates with partners</w:t>
      </w:r>
      <w:r w:rsidR="008C5587" w:rsidRPr="006C7A5A">
        <w:rPr>
          <w:rFonts w:ascii="Aptos" w:hAnsi="Aptos" w:cstheme="minorHAnsi"/>
          <w:szCs w:val="24"/>
          <w:lang w:val="en-US"/>
        </w:rPr>
        <w:t xml:space="preserve">: </w:t>
      </w:r>
      <w:r w:rsidRPr="006C7A5A">
        <w:rPr>
          <w:rFonts w:ascii="Aptos" w:hAnsi="Aptos" w:cstheme="minorHAnsi"/>
          <w:szCs w:val="24"/>
          <w:lang w:val="en-US"/>
        </w:rPr>
        <w:t>what are the</w:t>
      </w:r>
      <w:r w:rsidR="00214AC5" w:rsidRPr="006C7A5A">
        <w:rPr>
          <w:rFonts w:ascii="Aptos" w:hAnsi="Aptos" w:cstheme="minorHAnsi"/>
          <w:szCs w:val="24"/>
          <w:lang w:val="en-US"/>
        </w:rPr>
        <w:t xml:space="preserve"> issues,</w:t>
      </w:r>
      <w:r w:rsidRPr="006C7A5A">
        <w:rPr>
          <w:rFonts w:ascii="Aptos" w:hAnsi="Aptos" w:cstheme="minorHAnsi"/>
          <w:szCs w:val="24"/>
          <w:lang w:val="en-US"/>
        </w:rPr>
        <w:t xml:space="preserve"> expectations and needs of the curate</w:t>
      </w:r>
      <w:r w:rsidR="00214AC5" w:rsidRPr="006C7A5A">
        <w:rPr>
          <w:rFonts w:ascii="Aptos" w:hAnsi="Aptos" w:cstheme="minorHAnsi"/>
          <w:szCs w:val="24"/>
          <w:lang w:val="en-US"/>
        </w:rPr>
        <w:t>’s</w:t>
      </w:r>
      <w:r w:rsidRPr="006C7A5A">
        <w:rPr>
          <w:rFonts w:ascii="Aptos" w:hAnsi="Aptos" w:cstheme="minorHAnsi"/>
          <w:szCs w:val="24"/>
          <w:lang w:val="en-US"/>
        </w:rPr>
        <w:t xml:space="preserve"> partner</w:t>
      </w:r>
      <w:r w:rsidR="008C5587" w:rsidRPr="006C7A5A">
        <w:rPr>
          <w:rFonts w:ascii="Aptos" w:hAnsi="Aptos" w:cstheme="minorHAnsi"/>
          <w:szCs w:val="24"/>
          <w:lang w:val="en-US"/>
        </w:rPr>
        <w:t xml:space="preserve"> </w:t>
      </w:r>
      <w:r w:rsidRPr="006C7A5A">
        <w:rPr>
          <w:rFonts w:ascii="Aptos" w:hAnsi="Aptos" w:cstheme="minorHAnsi"/>
          <w:szCs w:val="24"/>
          <w:lang w:val="en-US"/>
        </w:rPr>
        <w:t xml:space="preserve">and family (where appropriate)? </w:t>
      </w:r>
      <w:r w:rsidR="00214AC5" w:rsidRPr="006C7A5A">
        <w:rPr>
          <w:rFonts w:ascii="Aptos" w:hAnsi="Aptos" w:cstheme="minorHAnsi"/>
          <w:szCs w:val="24"/>
          <w:lang w:val="en-US"/>
        </w:rPr>
        <w:t xml:space="preserve">E.g. </w:t>
      </w:r>
      <w:r w:rsidRPr="006C7A5A">
        <w:rPr>
          <w:rFonts w:ascii="Aptos" w:hAnsi="Aptos" w:cstheme="minorHAnsi"/>
          <w:szCs w:val="24"/>
          <w:lang w:val="en-US"/>
        </w:rPr>
        <w:t>having space to work at home</w:t>
      </w:r>
      <w:r w:rsidR="00214AC5" w:rsidRPr="006C7A5A">
        <w:rPr>
          <w:rFonts w:ascii="Aptos" w:hAnsi="Aptos" w:cstheme="minorHAnsi"/>
          <w:szCs w:val="24"/>
          <w:lang w:val="en-US"/>
        </w:rPr>
        <w:t>, an approach to v</w:t>
      </w:r>
      <w:r w:rsidRPr="006C7A5A">
        <w:rPr>
          <w:rFonts w:ascii="Aptos" w:hAnsi="Aptos" w:cstheme="minorHAnsi"/>
          <w:szCs w:val="24"/>
          <w:lang w:val="en-US"/>
        </w:rPr>
        <w:t>isitors?</w:t>
      </w:r>
    </w:p>
    <w:p w14:paraId="0A65AE54" w14:textId="77777777" w:rsidR="00257C63" w:rsidRPr="006C7A5A" w:rsidRDefault="00257C63" w:rsidP="00257C63">
      <w:pPr>
        <w:pStyle w:val="ListNumberNormalText"/>
        <w:spacing w:before="0"/>
        <w:ind w:left="1440"/>
        <w:jc w:val="left"/>
        <w:rPr>
          <w:rFonts w:ascii="Aptos" w:hAnsi="Aptos" w:cstheme="minorHAnsi"/>
          <w:b/>
          <w:szCs w:val="24"/>
          <w:lang w:val="en-US"/>
        </w:rPr>
      </w:pPr>
    </w:p>
    <w:p w14:paraId="725B023C" w14:textId="457F8821" w:rsidR="00AE746B" w:rsidRPr="00721408" w:rsidRDefault="0076334A" w:rsidP="00C372A5">
      <w:pPr>
        <w:pStyle w:val="ListNumberNormalText"/>
        <w:numPr>
          <w:ilvl w:val="0"/>
          <w:numId w:val="21"/>
        </w:numPr>
        <w:spacing w:before="0"/>
        <w:jc w:val="left"/>
        <w:rPr>
          <w:rFonts w:ascii="Aptos" w:hAnsi="Aptos" w:cstheme="minorHAnsi"/>
          <w:b/>
          <w:szCs w:val="24"/>
          <w:lang w:val="en-US"/>
        </w:rPr>
      </w:pPr>
      <w:r w:rsidRPr="00721408">
        <w:rPr>
          <w:rFonts w:ascii="Aptos" w:hAnsi="Aptos" w:cstheme="minorHAnsi"/>
          <w:szCs w:val="24"/>
          <w:lang w:val="en-US"/>
        </w:rPr>
        <w:t>For single curates</w:t>
      </w:r>
      <w:r w:rsidR="000C4828" w:rsidRPr="00721408">
        <w:rPr>
          <w:rFonts w:ascii="Aptos" w:hAnsi="Aptos" w:cstheme="minorHAnsi"/>
          <w:szCs w:val="24"/>
          <w:lang w:val="en-US"/>
        </w:rPr>
        <w:t>:</w:t>
      </w:r>
      <w:r w:rsidRPr="00721408">
        <w:rPr>
          <w:rFonts w:ascii="Aptos" w:hAnsi="Aptos" w:cstheme="minorHAnsi"/>
          <w:szCs w:val="24"/>
          <w:lang w:val="en-US"/>
        </w:rPr>
        <w:t xml:space="preserve"> what needs will the curate have for time with friends, family and other supporters? How will this work with the restrictions of a single day off/ boundaries around the home</w:t>
      </w:r>
      <w:r w:rsidR="00B56FB4" w:rsidRPr="00721408">
        <w:rPr>
          <w:rFonts w:ascii="Aptos" w:hAnsi="Aptos" w:cstheme="minorHAnsi"/>
          <w:szCs w:val="24"/>
          <w:lang w:val="en-US"/>
        </w:rPr>
        <w:t>?</w:t>
      </w:r>
    </w:p>
    <w:p w14:paraId="2B794319" w14:textId="77777777" w:rsidR="00AE746B" w:rsidRDefault="00AE746B" w:rsidP="00AE746B">
      <w:pPr>
        <w:pStyle w:val="ListNumberNormalText"/>
        <w:spacing w:before="0"/>
        <w:jc w:val="left"/>
        <w:rPr>
          <w:rFonts w:ascii="Aptos" w:hAnsi="Aptos" w:cstheme="minorHAnsi"/>
          <w:b/>
          <w:szCs w:val="24"/>
          <w:lang w:val="en-US"/>
        </w:rPr>
      </w:pPr>
    </w:p>
    <w:p w14:paraId="07FED5C1" w14:textId="11F28F3B" w:rsidR="00AE746B" w:rsidRPr="00712095" w:rsidRDefault="00712095" w:rsidP="00AE746B">
      <w:pPr>
        <w:pStyle w:val="ListNumberNormalText"/>
        <w:spacing w:before="0"/>
        <w:jc w:val="right"/>
        <w:rPr>
          <w:rFonts w:ascii="Aptos" w:hAnsi="Aptos" w:cstheme="minorHAnsi"/>
          <w:bCs/>
          <w:i/>
          <w:iCs/>
          <w:sz w:val="20"/>
          <w:lang w:val="en-US"/>
        </w:rPr>
      </w:pPr>
      <w:r w:rsidRPr="00712095">
        <w:rPr>
          <w:rFonts w:ascii="Aptos" w:hAnsi="Aptos" w:cstheme="minorHAnsi"/>
          <w:bCs/>
          <w:i/>
          <w:iCs/>
          <w:sz w:val="20"/>
          <w:lang w:val="en-US"/>
        </w:rPr>
        <w:t>V</w:t>
      </w:r>
      <w:r w:rsidR="00F13F35">
        <w:rPr>
          <w:rFonts w:ascii="Aptos" w:hAnsi="Aptos" w:cstheme="minorHAnsi"/>
          <w:bCs/>
          <w:i/>
          <w:iCs/>
          <w:sz w:val="20"/>
          <w:lang w:val="en-US"/>
        </w:rPr>
        <w:t>3</w:t>
      </w:r>
      <w:r w:rsidRPr="00712095">
        <w:rPr>
          <w:rFonts w:ascii="Aptos" w:hAnsi="Aptos" w:cstheme="minorHAnsi"/>
          <w:bCs/>
          <w:i/>
          <w:iCs/>
          <w:sz w:val="20"/>
          <w:lang w:val="en-US"/>
        </w:rPr>
        <w:t xml:space="preserve"> May 2025</w:t>
      </w:r>
    </w:p>
    <w:sectPr w:rsidR="00AE746B" w:rsidRPr="00712095" w:rsidSect="00C33F92">
      <w:footerReference w:type="default" r:id="rId12"/>
      <w:pgSz w:w="11906" w:h="16838"/>
      <w:pgMar w:top="993" w:right="849" w:bottom="851" w:left="993"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A6129" w14:textId="77777777" w:rsidR="002C78B2" w:rsidRDefault="002C78B2" w:rsidP="00A47E9E">
      <w:pPr>
        <w:spacing w:after="0" w:line="240" w:lineRule="auto"/>
      </w:pPr>
      <w:r>
        <w:separator/>
      </w:r>
    </w:p>
  </w:endnote>
  <w:endnote w:type="continuationSeparator" w:id="0">
    <w:p w14:paraId="508D82A3" w14:textId="77777777" w:rsidR="002C78B2" w:rsidRDefault="002C78B2" w:rsidP="00A4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496654"/>
      <w:docPartObj>
        <w:docPartGallery w:val="Page Numbers (Bottom of Page)"/>
        <w:docPartUnique/>
      </w:docPartObj>
    </w:sdtPr>
    <w:sdtEndPr>
      <w:rPr>
        <w:noProof/>
      </w:rPr>
    </w:sdtEndPr>
    <w:sdtContent>
      <w:p w14:paraId="527C8DB0" w14:textId="7E44527A" w:rsidR="000C4828" w:rsidRDefault="000C4828">
        <w:pPr>
          <w:pStyle w:val="Footer"/>
          <w:jc w:val="center"/>
        </w:pPr>
        <w:r>
          <w:fldChar w:fldCharType="begin"/>
        </w:r>
        <w:r>
          <w:instrText xml:space="preserve"> PAGE   \* MERGEFORMAT </w:instrText>
        </w:r>
        <w:r>
          <w:fldChar w:fldCharType="separate"/>
        </w:r>
        <w:r w:rsidR="00B61494">
          <w:rPr>
            <w:noProof/>
          </w:rPr>
          <w:t>1</w:t>
        </w:r>
        <w:r>
          <w:rPr>
            <w:noProof/>
          </w:rPr>
          <w:fldChar w:fldCharType="end"/>
        </w:r>
      </w:p>
    </w:sdtContent>
  </w:sdt>
  <w:p w14:paraId="39086BF9" w14:textId="77777777" w:rsidR="000C4828" w:rsidRDefault="000C4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0403B" w14:textId="77777777" w:rsidR="002C78B2" w:rsidRDefault="002C78B2" w:rsidP="00A47E9E">
      <w:pPr>
        <w:spacing w:after="0" w:line="240" w:lineRule="auto"/>
      </w:pPr>
      <w:r>
        <w:separator/>
      </w:r>
    </w:p>
  </w:footnote>
  <w:footnote w:type="continuationSeparator" w:id="0">
    <w:p w14:paraId="7BF9057C" w14:textId="77777777" w:rsidR="002C78B2" w:rsidRDefault="002C78B2" w:rsidP="00A47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AF6D3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054819"/>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A060254"/>
    <w:multiLevelType w:val="hybridMultilevel"/>
    <w:tmpl w:val="F1D40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02603"/>
    <w:multiLevelType w:val="hybridMultilevel"/>
    <w:tmpl w:val="A230B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E02727"/>
    <w:multiLevelType w:val="hybridMultilevel"/>
    <w:tmpl w:val="D854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D2569"/>
    <w:multiLevelType w:val="hybridMultilevel"/>
    <w:tmpl w:val="CC44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C3F8B"/>
    <w:multiLevelType w:val="hybridMultilevel"/>
    <w:tmpl w:val="06A07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65F36"/>
    <w:multiLevelType w:val="singleLevel"/>
    <w:tmpl w:val="B138435C"/>
    <w:lvl w:ilvl="0">
      <w:start w:val="1"/>
      <w:numFmt w:val="bullet"/>
      <w:lvlText w:val=""/>
      <w:lvlJc w:val="left"/>
      <w:pPr>
        <w:ind w:left="360" w:hanging="360"/>
      </w:pPr>
      <w:rPr>
        <w:rFonts w:ascii="Symbol" w:hAnsi="Symbol" w:hint="default"/>
        <w:sz w:val="24"/>
      </w:rPr>
    </w:lvl>
  </w:abstractNum>
  <w:abstractNum w:abstractNumId="8" w15:restartNumberingAfterBreak="0">
    <w:nsid w:val="2C2A085D"/>
    <w:multiLevelType w:val="hybridMultilevel"/>
    <w:tmpl w:val="31366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90347"/>
    <w:multiLevelType w:val="hybridMultilevel"/>
    <w:tmpl w:val="F4644F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5B37F3"/>
    <w:multiLevelType w:val="hybridMultilevel"/>
    <w:tmpl w:val="5D90E05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432A56EB"/>
    <w:multiLevelType w:val="hybridMultilevel"/>
    <w:tmpl w:val="153E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806AE6"/>
    <w:multiLevelType w:val="hybridMultilevel"/>
    <w:tmpl w:val="6C289C50"/>
    <w:lvl w:ilvl="0" w:tplc="08090001">
      <w:start w:val="1"/>
      <w:numFmt w:val="bullet"/>
      <w:lvlText w:val=""/>
      <w:lvlJc w:val="left"/>
      <w:pPr>
        <w:ind w:left="720" w:hanging="360"/>
      </w:pPr>
      <w:rPr>
        <w:rFonts w:ascii="Symbol" w:hAnsi="Symbol" w:hint="default"/>
      </w:rPr>
    </w:lvl>
    <w:lvl w:ilvl="1" w:tplc="79C263AC">
      <w:numFmt w:val="bullet"/>
      <w:lvlText w:val="-"/>
      <w:lvlJc w:val="left"/>
      <w:pPr>
        <w:ind w:left="1440" w:hanging="360"/>
      </w:pPr>
      <w:rPr>
        <w:rFonts w:ascii="Aptos" w:eastAsia="Times New Roman" w:hAnsi="Aptos" w:cstheme="minorHAns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D52446"/>
    <w:multiLevelType w:val="hybridMultilevel"/>
    <w:tmpl w:val="4A3A0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BD7C84"/>
    <w:multiLevelType w:val="hybridMultilevel"/>
    <w:tmpl w:val="8FDEA08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FE0A90"/>
    <w:multiLevelType w:val="hybridMultilevel"/>
    <w:tmpl w:val="E032666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837158B"/>
    <w:multiLevelType w:val="hybridMultilevel"/>
    <w:tmpl w:val="383A74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13288005">
    <w:abstractNumId w:val="0"/>
  </w:num>
  <w:num w:numId="2" w16cid:durableId="1099449735">
    <w:abstractNumId w:val="0"/>
  </w:num>
  <w:num w:numId="3" w16cid:durableId="527184810">
    <w:abstractNumId w:val="0"/>
  </w:num>
  <w:num w:numId="4" w16cid:durableId="285083297">
    <w:abstractNumId w:val="0"/>
  </w:num>
  <w:num w:numId="5" w16cid:durableId="1707364220">
    <w:abstractNumId w:val="10"/>
  </w:num>
  <w:num w:numId="6" w16cid:durableId="2046560171">
    <w:abstractNumId w:val="0"/>
  </w:num>
  <w:num w:numId="7" w16cid:durableId="980888764">
    <w:abstractNumId w:val="7"/>
  </w:num>
  <w:num w:numId="8" w16cid:durableId="66806360">
    <w:abstractNumId w:val="13"/>
  </w:num>
  <w:num w:numId="9" w16cid:durableId="371419768">
    <w:abstractNumId w:val="1"/>
  </w:num>
  <w:num w:numId="10" w16cid:durableId="788429808">
    <w:abstractNumId w:val="3"/>
  </w:num>
  <w:num w:numId="11" w16cid:durableId="1999990592">
    <w:abstractNumId w:val="14"/>
  </w:num>
  <w:num w:numId="12" w16cid:durableId="308704422">
    <w:abstractNumId w:val="6"/>
  </w:num>
  <w:num w:numId="13" w16cid:durableId="1464929585">
    <w:abstractNumId w:val="11"/>
  </w:num>
  <w:num w:numId="14" w16cid:durableId="1161507695">
    <w:abstractNumId w:val="8"/>
  </w:num>
  <w:num w:numId="15" w16cid:durableId="172912995">
    <w:abstractNumId w:val="9"/>
  </w:num>
  <w:num w:numId="16" w16cid:durableId="2103405956">
    <w:abstractNumId w:val="5"/>
  </w:num>
  <w:num w:numId="17" w16cid:durableId="1479419143">
    <w:abstractNumId w:val="12"/>
  </w:num>
  <w:num w:numId="18" w16cid:durableId="905455215">
    <w:abstractNumId w:val="4"/>
  </w:num>
  <w:num w:numId="19" w16cid:durableId="1824930762">
    <w:abstractNumId w:val="15"/>
  </w:num>
  <w:num w:numId="20" w16cid:durableId="1935354719">
    <w:abstractNumId w:val="2"/>
  </w:num>
  <w:num w:numId="21" w16cid:durableId="8148387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96"/>
    <w:rsid w:val="00000B03"/>
    <w:rsid w:val="00006006"/>
    <w:rsid w:val="00012D5C"/>
    <w:rsid w:val="00013773"/>
    <w:rsid w:val="000271A4"/>
    <w:rsid w:val="000377ED"/>
    <w:rsid w:val="00072732"/>
    <w:rsid w:val="00075FD1"/>
    <w:rsid w:val="0008323F"/>
    <w:rsid w:val="00097499"/>
    <w:rsid w:val="000A7BD3"/>
    <w:rsid w:val="000B0458"/>
    <w:rsid w:val="000C4828"/>
    <w:rsid w:val="000C5DBD"/>
    <w:rsid w:val="000D223C"/>
    <w:rsid w:val="000D7A84"/>
    <w:rsid w:val="000E4169"/>
    <w:rsid w:val="000E65D9"/>
    <w:rsid w:val="000E7E8D"/>
    <w:rsid w:val="00101380"/>
    <w:rsid w:val="001126F3"/>
    <w:rsid w:val="00120699"/>
    <w:rsid w:val="001253A4"/>
    <w:rsid w:val="00164EF5"/>
    <w:rsid w:val="00184DF2"/>
    <w:rsid w:val="00193A17"/>
    <w:rsid w:val="0019446A"/>
    <w:rsid w:val="00195804"/>
    <w:rsid w:val="00195892"/>
    <w:rsid w:val="001A0A8A"/>
    <w:rsid w:val="001B0157"/>
    <w:rsid w:val="001B39F9"/>
    <w:rsid w:val="001B7333"/>
    <w:rsid w:val="001C6E3F"/>
    <w:rsid w:val="001D101A"/>
    <w:rsid w:val="001D6925"/>
    <w:rsid w:val="001E2A67"/>
    <w:rsid w:val="002056FE"/>
    <w:rsid w:val="00214AC5"/>
    <w:rsid w:val="0022168B"/>
    <w:rsid w:val="00231631"/>
    <w:rsid w:val="00235176"/>
    <w:rsid w:val="00237E6E"/>
    <w:rsid w:val="00245711"/>
    <w:rsid w:val="00247E01"/>
    <w:rsid w:val="00257C63"/>
    <w:rsid w:val="00262EB3"/>
    <w:rsid w:val="00275960"/>
    <w:rsid w:val="002767D9"/>
    <w:rsid w:val="0029655F"/>
    <w:rsid w:val="002A6EF2"/>
    <w:rsid w:val="002C78B2"/>
    <w:rsid w:val="002D44A2"/>
    <w:rsid w:val="002F14A3"/>
    <w:rsid w:val="00302030"/>
    <w:rsid w:val="0030515E"/>
    <w:rsid w:val="003073FD"/>
    <w:rsid w:val="00315E25"/>
    <w:rsid w:val="00317BC5"/>
    <w:rsid w:val="00337A3C"/>
    <w:rsid w:val="00346880"/>
    <w:rsid w:val="003540BB"/>
    <w:rsid w:val="00381249"/>
    <w:rsid w:val="003B1632"/>
    <w:rsid w:val="003C0343"/>
    <w:rsid w:val="003D7C1F"/>
    <w:rsid w:val="003E09C7"/>
    <w:rsid w:val="003F04BC"/>
    <w:rsid w:val="0041278F"/>
    <w:rsid w:val="00421C43"/>
    <w:rsid w:val="00430A76"/>
    <w:rsid w:val="00446EF4"/>
    <w:rsid w:val="00455976"/>
    <w:rsid w:val="00470A84"/>
    <w:rsid w:val="004938C6"/>
    <w:rsid w:val="004A7963"/>
    <w:rsid w:val="004B12B9"/>
    <w:rsid w:val="004B4ED7"/>
    <w:rsid w:val="004C21C5"/>
    <w:rsid w:val="004C7423"/>
    <w:rsid w:val="004F1AAF"/>
    <w:rsid w:val="004F5065"/>
    <w:rsid w:val="004F7235"/>
    <w:rsid w:val="00523FE9"/>
    <w:rsid w:val="00541374"/>
    <w:rsid w:val="0054449A"/>
    <w:rsid w:val="0054585E"/>
    <w:rsid w:val="00564F4A"/>
    <w:rsid w:val="005726AB"/>
    <w:rsid w:val="005838BB"/>
    <w:rsid w:val="0059756F"/>
    <w:rsid w:val="005C1DF9"/>
    <w:rsid w:val="005E658B"/>
    <w:rsid w:val="005F281D"/>
    <w:rsid w:val="00600F70"/>
    <w:rsid w:val="00601A35"/>
    <w:rsid w:val="00601D4B"/>
    <w:rsid w:val="0061558E"/>
    <w:rsid w:val="006214E5"/>
    <w:rsid w:val="00622494"/>
    <w:rsid w:val="006238A9"/>
    <w:rsid w:val="006242AA"/>
    <w:rsid w:val="00625A45"/>
    <w:rsid w:val="00635D44"/>
    <w:rsid w:val="00661F1F"/>
    <w:rsid w:val="00662D79"/>
    <w:rsid w:val="0066523A"/>
    <w:rsid w:val="00672425"/>
    <w:rsid w:val="0067479A"/>
    <w:rsid w:val="006B06C2"/>
    <w:rsid w:val="006C123D"/>
    <w:rsid w:val="006C1327"/>
    <w:rsid w:val="006C7A5A"/>
    <w:rsid w:val="006D4396"/>
    <w:rsid w:val="006E4965"/>
    <w:rsid w:val="00700240"/>
    <w:rsid w:val="00704EC7"/>
    <w:rsid w:val="00705E4E"/>
    <w:rsid w:val="00706207"/>
    <w:rsid w:val="00706EE3"/>
    <w:rsid w:val="00712095"/>
    <w:rsid w:val="00721408"/>
    <w:rsid w:val="00722528"/>
    <w:rsid w:val="00725500"/>
    <w:rsid w:val="00725B4E"/>
    <w:rsid w:val="007260C1"/>
    <w:rsid w:val="00737890"/>
    <w:rsid w:val="00744D4F"/>
    <w:rsid w:val="0076334A"/>
    <w:rsid w:val="007851B9"/>
    <w:rsid w:val="007A0C64"/>
    <w:rsid w:val="007A58F5"/>
    <w:rsid w:val="007A7343"/>
    <w:rsid w:val="007C20F4"/>
    <w:rsid w:val="007D2C25"/>
    <w:rsid w:val="007F1EDA"/>
    <w:rsid w:val="00814A9E"/>
    <w:rsid w:val="0084379C"/>
    <w:rsid w:val="00857D1A"/>
    <w:rsid w:val="00886E8C"/>
    <w:rsid w:val="00892CDA"/>
    <w:rsid w:val="008930B9"/>
    <w:rsid w:val="008A349F"/>
    <w:rsid w:val="008C5587"/>
    <w:rsid w:val="008C5B87"/>
    <w:rsid w:val="008D54E7"/>
    <w:rsid w:val="00904461"/>
    <w:rsid w:val="00921281"/>
    <w:rsid w:val="00947704"/>
    <w:rsid w:val="00947B93"/>
    <w:rsid w:val="00954CC7"/>
    <w:rsid w:val="00964154"/>
    <w:rsid w:val="00981FFE"/>
    <w:rsid w:val="009842E5"/>
    <w:rsid w:val="00993F89"/>
    <w:rsid w:val="009A49C4"/>
    <w:rsid w:val="009A583E"/>
    <w:rsid w:val="009B65CA"/>
    <w:rsid w:val="009C27FC"/>
    <w:rsid w:val="009C5C22"/>
    <w:rsid w:val="009C67F4"/>
    <w:rsid w:val="009D3AA5"/>
    <w:rsid w:val="009E097F"/>
    <w:rsid w:val="00A11712"/>
    <w:rsid w:val="00A2350F"/>
    <w:rsid w:val="00A237AA"/>
    <w:rsid w:val="00A32549"/>
    <w:rsid w:val="00A47E9E"/>
    <w:rsid w:val="00A6793B"/>
    <w:rsid w:val="00A96474"/>
    <w:rsid w:val="00AA420A"/>
    <w:rsid w:val="00AA4345"/>
    <w:rsid w:val="00AB011A"/>
    <w:rsid w:val="00AB09BA"/>
    <w:rsid w:val="00AC4499"/>
    <w:rsid w:val="00AC66EA"/>
    <w:rsid w:val="00AE5E9E"/>
    <w:rsid w:val="00AE6DC0"/>
    <w:rsid w:val="00AE746B"/>
    <w:rsid w:val="00AF5734"/>
    <w:rsid w:val="00B02E70"/>
    <w:rsid w:val="00B03773"/>
    <w:rsid w:val="00B13FE5"/>
    <w:rsid w:val="00B16A52"/>
    <w:rsid w:val="00B50368"/>
    <w:rsid w:val="00B56FB4"/>
    <w:rsid w:val="00B61494"/>
    <w:rsid w:val="00B717B7"/>
    <w:rsid w:val="00B7467C"/>
    <w:rsid w:val="00B84E9E"/>
    <w:rsid w:val="00B922E6"/>
    <w:rsid w:val="00BA4AB3"/>
    <w:rsid w:val="00BB4772"/>
    <w:rsid w:val="00BC1433"/>
    <w:rsid w:val="00BC170F"/>
    <w:rsid w:val="00BC1F66"/>
    <w:rsid w:val="00BC6685"/>
    <w:rsid w:val="00BD6962"/>
    <w:rsid w:val="00BD6A3F"/>
    <w:rsid w:val="00BE2689"/>
    <w:rsid w:val="00C020FB"/>
    <w:rsid w:val="00C2096C"/>
    <w:rsid w:val="00C33F92"/>
    <w:rsid w:val="00C47DD1"/>
    <w:rsid w:val="00C55424"/>
    <w:rsid w:val="00C56CF9"/>
    <w:rsid w:val="00C63715"/>
    <w:rsid w:val="00C75E0B"/>
    <w:rsid w:val="00C813E0"/>
    <w:rsid w:val="00C9731E"/>
    <w:rsid w:val="00CA0A14"/>
    <w:rsid w:val="00CA36C9"/>
    <w:rsid w:val="00CB0825"/>
    <w:rsid w:val="00CB3615"/>
    <w:rsid w:val="00CC14B0"/>
    <w:rsid w:val="00CD6BB2"/>
    <w:rsid w:val="00CF0888"/>
    <w:rsid w:val="00CF77EC"/>
    <w:rsid w:val="00D03B03"/>
    <w:rsid w:val="00D35AFA"/>
    <w:rsid w:val="00D52BE7"/>
    <w:rsid w:val="00D65D76"/>
    <w:rsid w:val="00D95774"/>
    <w:rsid w:val="00DB4AF7"/>
    <w:rsid w:val="00DC5C11"/>
    <w:rsid w:val="00DD0100"/>
    <w:rsid w:val="00DE5E42"/>
    <w:rsid w:val="00DF3998"/>
    <w:rsid w:val="00E10403"/>
    <w:rsid w:val="00E12A0E"/>
    <w:rsid w:val="00E21657"/>
    <w:rsid w:val="00E26732"/>
    <w:rsid w:val="00E27B90"/>
    <w:rsid w:val="00E357BF"/>
    <w:rsid w:val="00E36AF3"/>
    <w:rsid w:val="00E53DC9"/>
    <w:rsid w:val="00E57585"/>
    <w:rsid w:val="00E75DD0"/>
    <w:rsid w:val="00E92BE8"/>
    <w:rsid w:val="00E936EA"/>
    <w:rsid w:val="00E95980"/>
    <w:rsid w:val="00EA5907"/>
    <w:rsid w:val="00EB6588"/>
    <w:rsid w:val="00ED49DC"/>
    <w:rsid w:val="00ED4E3C"/>
    <w:rsid w:val="00ED7DEC"/>
    <w:rsid w:val="00EE2082"/>
    <w:rsid w:val="00EE6677"/>
    <w:rsid w:val="00EF4E7E"/>
    <w:rsid w:val="00EF7F92"/>
    <w:rsid w:val="00F06A6C"/>
    <w:rsid w:val="00F13F35"/>
    <w:rsid w:val="00F1406D"/>
    <w:rsid w:val="00F41EB3"/>
    <w:rsid w:val="00F54008"/>
    <w:rsid w:val="00F66DC6"/>
    <w:rsid w:val="00FA6074"/>
    <w:rsid w:val="00FB7824"/>
    <w:rsid w:val="00FC56C7"/>
    <w:rsid w:val="00FE4556"/>
    <w:rsid w:val="00FE735D"/>
    <w:rsid w:val="00FF4B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1EDD76"/>
  <w15:docId w15:val="{0A2B5128-D777-424F-B8EB-117199CB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F92"/>
  </w:style>
  <w:style w:type="paragraph" w:styleId="Heading1">
    <w:name w:val="heading 1"/>
    <w:basedOn w:val="Normal"/>
    <w:next w:val="Normal"/>
    <w:link w:val="Heading1Char"/>
    <w:uiPriority w:val="9"/>
    <w:qFormat/>
    <w:rsid w:val="00C33F92"/>
    <w:pPr>
      <w:pBdr>
        <w:top w:val="single" w:sz="24" w:space="0" w:color="AD84C6" w:themeColor="accent1"/>
        <w:left w:val="single" w:sz="24" w:space="0" w:color="AD84C6" w:themeColor="accent1"/>
        <w:bottom w:val="single" w:sz="24" w:space="0" w:color="AD84C6" w:themeColor="accent1"/>
        <w:right w:val="single" w:sz="24" w:space="0" w:color="AD84C6" w:themeColor="accent1"/>
      </w:pBdr>
      <w:shd w:val="clear" w:color="auto" w:fill="AD84C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33F92"/>
    <w:pPr>
      <w:pBdr>
        <w:top w:val="single" w:sz="24" w:space="0" w:color="EEE6F3" w:themeColor="accent1" w:themeTint="33"/>
        <w:left w:val="single" w:sz="24" w:space="0" w:color="EEE6F3" w:themeColor="accent1" w:themeTint="33"/>
        <w:bottom w:val="single" w:sz="24" w:space="0" w:color="EEE6F3" w:themeColor="accent1" w:themeTint="33"/>
        <w:right w:val="single" w:sz="24" w:space="0" w:color="EEE6F3" w:themeColor="accent1" w:themeTint="33"/>
      </w:pBdr>
      <w:shd w:val="clear" w:color="auto" w:fill="EEE6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locked/>
    <w:rsid w:val="00C33F92"/>
    <w:pPr>
      <w:pBdr>
        <w:top w:val="single" w:sz="6" w:space="2" w:color="AD84C6" w:themeColor="accent1"/>
      </w:pBdr>
      <w:spacing w:before="300" w:after="0"/>
      <w:outlineLvl w:val="2"/>
    </w:pPr>
    <w:rPr>
      <w:caps/>
      <w:color w:val="593470" w:themeColor="accent1" w:themeShade="7F"/>
      <w:spacing w:val="15"/>
    </w:rPr>
  </w:style>
  <w:style w:type="paragraph" w:styleId="Heading4">
    <w:name w:val="heading 4"/>
    <w:basedOn w:val="Normal"/>
    <w:next w:val="Normal"/>
    <w:link w:val="Heading4Char"/>
    <w:uiPriority w:val="9"/>
    <w:semiHidden/>
    <w:unhideWhenUsed/>
    <w:qFormat/>
    <w:locked/>
    <w:rsid w:val="00C33F92"/>
    <w:pPr>
      <w:pBdr>
        <w:top w:val="dotted" w:sz="6" w:space="2" w:color="AD84C6" w:themeColor="accent1"/>
      </w:pBdr>
      <w:spacing w:before="200" w:after="0"/>
      <w:outlineLvl w:val="3"/>
    </w:pPr>
    <w:rPr>
      <w:caps/>
      <w:color w:val="864EA8" w:themeColor="accent1" w:themeShade="BF"/>
      <w:spacing w:val="10"/>
    </w:rPr>
  </w:style>
  <w:style w:type="paragraph" w:styleId="Heading5">
    <w:name w:val="heading 5"/>
    <w:basedOn w:val="Normal"/>
    <w:next w:val="Normal"/>
    <w:link w:val="Heading5Char"/>
    <w:uiPriority w:val="9"/>
    <w:unhideWhenUsed/>
    <w:qFormat/>
    <w:rsid w:val="00C33F92"/>
    <w:pPr>
      <w:pBdr>
        <w:bottom w:val="single" w:sz="6" w:space="1" w:color="AD84C6" w:themeColor="accent1"/>
      </w:pBdr>
      <w:spacing w:before="200" w:after="0"/>
      <w:outlineLvl w:val="4"/>
    </w:pPr>
    <w:rPr>
      <w:caps/>
      <w:color w:val="864EA8" w:themeColor="accent1" w:themeShade="BF"/>
      <w:spacing w:val="10"/>
    </w:rPr>
  </w:style>
  <w:style w:type="paragraph" w:styleId="Heading6">
    <w:name w:val="heading 6"/>
    <w:basedOn w:val="Normal"/>
    <w:next w:val="Normal"/>
    <w:link w:val="Heading6Char"/>
    <w:uiPriority w:val="9"/>
    <w:semiHidden/>
    <w:unhideWhenUsed/>
    <w:qFormat/>
    <w:locked/>
    <w:rsid w:val="00C33F92"/>
    <w:pPr>
      <w:pBdr>
        <w:bottom w:val="dotted" w:sz="6" w:space="1" w:color="AD84C6" w:themeColor="accent1"/>
      </w:pBdr>
      <w:spacing w:before="200" w:after="0"/>
      <w:outlineLvl w:val="5"/>
    </w:pPr>
    <w:rPr>
      <w:caps/>
      <w:color w:val="864EA8" w:themeColor="accent1" w:themeShade="BF"/>
      <w:spacing w:val="10"/>
    </w:rPr>
  </w:style>
  <w:style w:type="paragraph" w:styleId="Heading7">
    <w:name w:val="heading 7"/>
    <w:basedOn w:val="Normal"/>
    <w:next w:val="Normal"/>
    <w:link w:val="Heading7Char"/>
    <w:uiPriority w:val="9"/>
    <w:semiHidden/>
    <w:unhideWhenUsed/>
    <w:qFormat/>
    <w:locked/>
    <w:rsid w:val="00C33F92"/>
    <w:pPr>
      <w:spacing w:before="200" w:after="0"/>
      <w:outlineLvl w:val="6"/>
    </w:pPr>
    <w:rPr>
      <w:caps/>
      <w:color w:val="864EA8" w:themeColor="accent1" w:themeShade="BF"/>
      <w:spacing w:val="10"/>
    </w:rPr>
  </w:style>
  <w:style w:type="paragraph" w:styleId="Heading8">
    <w:name w:val="heading 8"/>
    <w:basedOn w:val="Normal"/>
    <w:next w:val="Normal"/>
    <w:link w:val="Heading8Char"/>
    <w:uiPriority w:val="9"/>
    <w:semiHidden/>
    <w:unhideWhenUsed/>
    <w:qFormat/>
    <w:locked/>
    <w:rsid w:val="00C33F9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C33F9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33F92"/>
    <w:rPr>
      <w:caps/>
      <w:color w:val="FFFFFF" w:themeColor="background1"/>
      <w:spacing w:val="15"/>
      <w:sz w:val="22"/>
      <w:szCs w:val="22"/>
      <w:shd w:val="clear" w:color="auto" w:fill="AD84C6" w:themeFill="accent1"/>
    </w:rPr>
  </w:style>
  <w:style w:type="character" w:customStyle="1" w:styleId="Heading2Char">
    <w:name w:val="Heading 2 Char"/>
    <w:basedOn w:val="DefaultParagraphFont"/>
    <w:link w:val="Heading2"/>
    <w:uiPriority w:val="9"/>
    <w:locked/>
    <w:rsid w:val="00C33F92"/>
    <w:rPr>
      <w:caps/>
      <w:spacing w:val="15"/>
      <w:shd w:val="clear" w:color="auto" w:fill="EEE6F3" w:themeFill="accent1" w:themeFillTint="33"/>
    </w:rPr>
  </w:style>
  <w:style w:type="character" w:customStyle="1" w:styleId="Heading5Char">
    <w:name w:val="Heading 5 Char"/>
    <w:basedOn w:val="DefaultParagraphFont"/>
    <w:link w:val="Heading5"/>
    <w:uiPriority w:val="9"/>
    <w:locked/>
    <w:rsid w:val="00C33F92"/>
    <w:rPr>
      <w:caps/>
      <w:color w:val="864EA8" w:themeColor="accent1" w:themeShade="BF"/>
      <w:spacing w:val="10"/>
    </w:rPr>
  </w:style>
  <w:style w:type="paragraph" w:styleId="ListParagraph">
    <w:name w:val="List Paragraph"/>
    <w:basedOn w:val="Normal"/>
    <w:uiPriority w:val="34"/>
    <w:qFormat/>
    <w:rsid w:val="00CA36C9"/>
    <w:pPr>
      <w:ind w:left="720"/>
      <w:contextualSpacing/>
    </w:pPr>
  </w:style>
  <w:style w:type="paragraph" w:styleId="BodyText">
    <w:name w:val="Body Text"/>
    <w:basedOn w:val="Normal"/>
    <w:link w:val="BodyTextChar"/>
    <w:uiPriority w:val="99"/>
    <w:rsid w:val="00635D44"/>
    <w:pPr>
      <w:spacing w:after="0" w:line="240" w:lineRule="auto"/>
      <w:jc w:val="both"/>
    </w:pPr>
    <w:rPr>
      <w:rFonts w:ascii="Arial" w:eastAsia="Times New Roman" w:hAnsi="Arial"/>
      <w:sz w:val="24"/>
    </w:rPr>
  </w:style>
  <w:style w:type="character" w:customStyle="1" w:styleId="BodyTextChar">
    <w:name w:val="Body Text Char"/>
    <w:basedOn w:val="DefaultParagraphFont"/>
    <w:link w:val="BodyText"/>
    <w:uiPriority w:val="99"/>
    <w:locked/>
    <w:rsid w:val="00635D44"/>
    <w:rPr>
      <w:rFonts w:ascii="Arial" w:hAnsi="Arial" w:cs="Times New Roman"/>
      <w:sz w:val="20"/>
      <w:szCs w:val="20"/>
    </w:rPr>
  </w:style>
  <w:style w:type="paragraph" w:styleId="Header">
    <w:name w:val="header"/>
    <w:basedOn w:val="Normal"/>
    <w:link w:val="HeaderChar"/>
    <w:uiPriority w:val="99"/>
    <w:semiHidden/>
    <w:rsid w:val="00A47E9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A47E9E"/>
    <w:rPr>
      <w:rFonts w:cs="Times New Roman"/>
    </w:rPr>
  </w:style>
  <w:style w:type="paragraph" w:styleId="Footer">
    <w:name w:val="footer"/>
    <w:basedOn w:val="Normal"/>
    <w:link w:val="FooterChar"/>
    <w:uiPriority w:val="99"/>
    <w:rsid w:val="00A47E9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47E9E"/>
    <w:rPr>
      <w:rFonts w:cs="Times New Roman"/>
    </w:rPr>
  </w:style>
  <w:style w:type="character" w:styleId="Hyperlink">
    <w:name w:val="Hyperlink"/>
    <w:basedOn w:val="DefaultParagraphFont"/>
    <w:uiPriority w:val="99"/>
    <w:rsid w:val="00BC1F66"/>
    <w:rPr>
      <w:rFonts w:cs="Times New Roman"/>
      <w:color w:val="0000FF"/>
      <w:u w:val="single"/>
    </w:rPr>
  </w:style>
  <w:style w:type="paragraph" w:styleId="ListBullet">
    <w:name w:val="List Bullet"/>
    <w:basedOn w:val="BodyText"/>
    <w:uiPriority w:val="99"/>
    <w:rsid w:val="00BC1F66"/>
    <w:pPr>
      <w:numPr>
        <w:numId w:val="3"/>
      </w:numPr>
      <w:tabs>
        <w:tab w:val="clear" w:pos="360"/>
        <w:tab w:val="num" w:pos="624"/>
      </w:tabs>
      <w:suppressAutoHyphens/>
      <w:spacing w:before="120" w:after="120"/>
      <w:ind w:left="624" w:hanging="624"/>
      <w:jc w:val="left"/>
    </w:pPr>
    <w:rPr>
      <w:rFonts w:ascii="Times New Roman" w:hAnsi="Times New Roman"/>
    </w:rPr>
  </w:style>
  <w:style w:type="paragraph" w:customStyle="1" w:styleId="HeadedListNumber">
    <w:name w:val="Headed List Number"/>
    <w:basedOn w:val="Heading1"/>
    <w:uiPriority w:val="99"/>
    <w:rsid w:val="00BC1F66"/>
    <w:pPr>
      <w:tabs>
        <w:tab w:val="num" w:pos="624"/>
      </w:tabs>
      <w:suppressAutoHyphens/>
      <w:spacing w:before="320" w:after="160" w:line="240" w:lineRule="auto"/>
    </w:pPr>
    <w:rPr>
      <w:rFonts w:ascii="Arial" w:hAnsi="Arial"/>
      <w:bCs/>
      <w:color w:val="auto"/>
      <w:kern w:val="32"/>
      <w:sz w:val="32"/>
      <w:szCs w:val="20"/>
    </w:rPr>
  </w:style>
  <w:style w:type="paragraph" w:customStyle="1" w:styleId="ListNumberNormalText">
    <w:name w:val="List Number Normal Text"/>
    <w:basedOn w:val="BodyText"/>
    <w:uiPriority w:val="99"/>
    <w:rsid w:val="00BC1F66"/>
  </w:style>
  <w:style w:type="paragraph" w:styleId="BalloonText">
    <w:name w:val="Balloon Text"/>
    <w:basedOn w:val="Normal"/>
    <w:link w:val="BalloonTextChar"/>
    <w:uiPriority w:val="99"/>
    <w:semiHidden/>
    <w:unhideWhenUsed/>
    <w:rsid w:val="003D7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C1F"/>
    <w:rPr>
      <w:rFonts w:ascii="Segoe UI" w:hAnsi="Segoe UI" w:cs="Segoe UI"/>
      <w:sz w:val="18"/>
      <w:szCs w:val="18"/>
      <w:lang w:eastAsia="en-US"/>
    </w:rPr>
  </w:style>
  <w:style w:type="table" w:styleId="TableGrid">
    <w:name w:val="Table Grid"/>
    <w:basedOn w:val="TableNormal"/>
    <w:locked/>
    <w:rsid w:val="00EE2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33F92"/>
    <w:rPr>
      <w:caps/>
      <w:color w:val="593470" w:themeColor="accent1" w:themeShade="7F"/>
      <w:spacing w:val="15"/>
    </w:rPr>
  </w:style>
  <w:style w:type="character" w:customStyle="1" w:styleId="Heading4Char">
    <w:name w:val="Heading 4 Char"/>
    <w:basedOn w:val="DefaultParagraphFont"/>
    <w:link w:val="Heading4"/>
    <w:uiPriority w:val="9"/>
    <w:semiHidden/>
    <w:rsid w:val="00C33F92"/>
    <w:rPr>
      <w:caps/>
      <w:color w:val="864EA8" w:themeColor="accent1" w:themeShade="BF"/>
      <w:spacing w:val="10"/>
    </w:rPr>
  </w:style>
  <w:style w:type="character" w:customStyle="1" w:styleId="Heading6Char">
    <w:name w:val="Heading 6 Char"/>
    <w:basedOn w:val="DefaultParagraphFont"/>
    <w:link w:val="Heading6"/>
    <w:uiPriority w:val="9"/>
    <w:semiHidden/>
    <w:rsid w:val="00C33F92"/>
    <w:rPr>
      <w:caps/>
      <w:color w:val="864EA8" w:themeColor="accent1" w:themeShade="BF"/>
      <w:spacing w:val="10"/>
    </w:rPr>
  </w:style>
  <w:style w:type="character" w:customStyle="1" w:styleId="Heading7Char">
    <w:name w:val="Heading 7 Char"/>
    <w:basedOn w:val="DefaultParagraphFont"/>
    <w:link w:val="Heading7"/>
    <w:uiPriority w:val="9"/>
    <w:semiHidden/>
    <w:rsid w:val="00C33F92"/>
    <w:rPr>
      <w:caps/>
      <w:color w:val="864EA8" w:themeColor="accent1" w:themeShade="BF"/>
      <w:spacing w:val="10"/>
    </w:rPr>
  </w:style>
  <w:style w:type="character" w:customStyle="1" w:styleId="Heading8Char">
    <w:name w:val="Heading 8 Char"/>
    <w:basedOn w:val="DefaultParagraphFont"/>
    <w:link w:val="Heading8"/>
    <w:uiPriority w:val="9"/>
    <w:semiHidden/>
    <w:rsid w:val="00C33F92"/>
    <w:rPr>
      <w:caps/>
      <w:spacing w:val="10"/>
      <w:sz w:val="18"/>
      <w:szCs w:val="18"/>
    </w:rPr>
  </w:style>
  <w:style w:type="character" w:customStyle="1" w:styleId="Heading9Char">
    <w:name w:val="Heading 9 Char"/>
    <w:basedOn w:val="DefaultParagraphFont"/>
    <w:link w:val="Heading9"/>
    <w:uiPriority w:val="9"/>
    <w:semiHidden/>
    <w:rsid w:val="00C33F92"/>
    <w:rPr>
      <w:i/>
      <w:iCs/>
      <w:caps/>
      <w:spacing w:val="10"/>
      <w:sz w:val="18"/>
      <w:szCs w:val="18"/>
    </w:rPr>
  </w:style>
  <w:style w:type="paragraph" w:styleId="Caption">
    <w:name w:val="caption"/>
    <w:basedOn w:val="Normal"/>
    <w:next w:val="Normal"/>
    <w:uiPriority w:val="35"/>
    <w:semiHidden/>
    <w:unhideWhenUsed/>
    <w:qFormat/>
    <w:locked/>
    <w:rsid w:val="00C33F92"/>
    <w:rPr>
      <w:b/>
      <w:bCs/>
      <w:color w:val="864EA8" w:themeColor="accent1" w:themeShade="BF"/>
      <w:sz w:val="16"/>
      <w:szCs w:val="16"/>
    </w:rPr>
  </w:style>
  <w:style w:type="paragraph" w:styleId="Title">
    <w:name w:val="Title"/>
    <w:basedOn w:val="Normal"/>
    <w:next w:val="Normal"/>
    <w:link w:val="TitleChar"/>
    <w:qFormat/>
    <w:locked/>
    <w:rsid w:val="00C33F92"/>
    <w:pPr>
      <w:spacing w:before="0" w:after="0"/>
    </w:pPr>
    <w:rPr>
      <w:rFonts w:asciiTheme="majorHAnsi" w:eastAsiaTheme="majorEastAsia" w:hAnsiTheme="majorHAnsi" w:cstheme="majorBidi"/>
      <w:caps/>
      <w:color w:val="AD84C6" w:themeColor="accent1"/>
      <w:spacing w:val="10"/>
      <w:sz w:val="52"/>
      <w:szCs w:val="52"/>
    </w:rPr>
  </w:style>
  <w:style w:type="character" w:customStyle="1" w:styleId="TitleChar">
    <w:name w:val="Title Char"/>
    <w:basedOn w:val="DefaultParagraphFont"/>
    <w:link w:val="Title"/>
    <w:rsid w:val="00C33F92"/>
    <w:rPr>
      <w:rFonts w:asciiTheme="majorHAnsi" w:eastAsiaTheme="majorEastAsia" w:hAnsiTheme="majorHAnsi" w:cstheme="majorBidi"/>
      <w:caps/>
      <w:color w:val="AD84C6" w:themeColor="accent1"/>
      <w:spacing w:val="10"/>
      <w:sz w:val="52"/>
      <w:szCs w:val="52"/>
    </w:rPr>
  </w:style>
  <w:style w:type="paragraph" w:styleId="Subtitle">
    <w:name w:val="Subtitle"/>
    <w:basedOn w:val="Normal"/>
    <w:next w:val="Normal"/>
    <w:link w:val="SubtitleChar"/>
    <w:uiPriority w:val="11"/>
    <w:qFormat/>
    <w:locked/>
    <w:rsid w:val="00C33F9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33F92"/>
    <w:rPr>
      <w:caps/>
      <w:color w:val="595959" w:themeColor="text1" w:themeTint="A6"/>
      <w:spacing w:val="10"/>
      <w:sz w:val="21"/>
      <w:szCs w:val="21"/>
    </w:rPr>
  </w:style>
  <w:style w:type="character" w:styleId="Strong">
    <w:name w:val="Strong"/>
    <w:uiPriority w:val="22"/>
    <w:qFormat/>
    <w:locked/>
    <w:rsid w:val="00C33F92"/>
    <w:rPr>
      <w:b/>
      <w:bCs/>
    </w:rPr>
  </w:style>
  <w:style w:type="character" w:styleId="Emphasis">
    <w:name w:val="Emphasis"/>
    <w:uiPriority w:val="20"/>
    <w:qFormat/>
    <w:locked/>
    <w:rsid w:val="00C33F92"/>
    <w:rPr>
      <w:caps/>
      <w:color w:val="593470" w:themeColor="accent1" w:themeShade="7F"/>
      <w:spacing w:val="5"/>
    </w:rPr>
  </w:style>
  <w:style w:type="paragraph" w:styleId="NoSpacing">
    <w:name w:val="No Spacing"/>
    <w:uiPriority w:val="1"/>
    <w:qFormat/>
    <w:rsid w:val="00C33F92"/>
    <w:pPr>
      <w:spacing w:after="0" w:line="240" w:lineRule="auto"/>
    </w:pPr>
  </w:style>
  <w:style w:type="paragraph" w:styleId="Quote">
    <w:name w:val="Quote"/>
    <w:basedOn w:val="Normal"/>
    <w:next w:val="Normal"/>
    <w:link w:val="QuoteChar"/>
    <w:uiPriority w:val="29"/>
    <w:qFormat/>
    <w:rsid w:val="00C33F92"/>
    <w:rPr>
      <w:i/>
      <w:iCs/>
      <w:sz w:val="24"/>
      <w:szCs w:val="24"/>
    </w:rPr>
  </w:style>
  <w:style w:type="character" w:customStyle="1" w:styleId="QuoteChar">
    <w:name w:val="Quote Char"/>
    <w:basedOn w:val="DefaultParagraphFont"/>
    <w:link w:val="Quote"/>
    <w:uiPriority w:val="29"/>
    <w:rsid w:val="00C33F92"/>
    <w:rPr>
      <w:i/>
      <w:iCs/>
      <w:sz w:val="24"/>
      <w:szCs w:val="24"/>
    </w:rPr>
  </w:style>
  <w:style w:type="paragraph" w:styleId="IntenseQuote">
    <w:name w:val="Intense Quote"/>
    <w:basedOn w:val="Normal"/>
    <w:next w:val="Normal"/>
    <w:link w:val="IntenseQuoteChar"/>
    <w:uiPriority w:val="30"/>
    <w:qFormat/>
    <w:rsid w:val="00C33F92"/>
    <w:pPr>
      <w:spacing w:before="240" w:after="240" w:line="240" w:lineRule="auto"/>
      <w:ind w:left="1080" w:right="1080"/>
      <w:jc w:val="center"/>
    </w:pPr>
    <w:rPr>
      <w:color w:val="AD84C6" w:themeColor="accent1"/>
      <w:sz w:val="24"/>
      <w:szCs w:val="24"/>
    </w:rPr>
  </w:style>
  <w:style w:type="character" w:customStyle="1" w:styleId="IntenseQuoteChar">
    <w:name w:val="Intense Quote Char"/>
    <w:basedOn w:val="DefaultParagraphFont"/>
    <w:link w:val="IntenseQuote"/>
    <w:uiPriority w:val="30"/>
    <w:rsid w:val="00C33F92"/>
    <w:rPr>
      <w:color w:val="AD84C6" w:themeColor="accent1"/>
      <w:sz w:val="24"/>
      <w:szCs w:val="24"/>
    </w:rPr>
  </w:style>
  <w:style w:type="character" w:styleId="SubtleEmphasis">
    <w:name w:val="Subtle Emphasis"/>
    <w:uiPriority w:val="19"/>
    <w:qFormat/>
    <w:rsid w:val="00C33F92"/>
    <w:rPr>
      <w:i/>
      <w:iCs/>
      <w:color w:val="593470" w:themeColor="accent1" w:themeShade="7F"/>
    </w:rPr>
  </w:style>
  <w:style w:type="character" w:styleId="IntenseEmphasis">
    <w:name w:val="Intense Emphasis"/>
    <w:uiPriority w:val="21"/>
    <w:qFormat/>
    <w:rsid w:val="00C33F92"/>
    <w:rPr>
      <w:b/>
      <w:bCs/>
      <w:caps/>
      <w:color w:val="593470" w:themeColor="accent1" w:themeShade="7F"/>
      <w:spacing w:val="10"/>
    </w:rPr>
  </w:style>
  <w:style w:type="character" w:styleId="SubtleReference">
    <w:name w:val="Subtle Reference"/>
    <w:uiPriority w:val="31"/>
    <w:qFormat/>
    <w:rsid w:val="00C33F92"/>
    <w:rPr>
      <w:b/>
      <w:bCs/>
      <w:color w:val="AD84C6" w:themeColor="accent1"/>
    </w:rPr>
  </w:style>
  <w:style w:type="character" w:styleId="IntenseReference">
    <w:name w:val="Intense Reference"/>
    <w:uiPriority w:val="32"/>
    <w:qFormat/>
    <w:rsid w:val="00C33F92"/>
    <w:rPr>
      <w:b/>
      <w:bCs/>
      <w:i/>
      <w:iCs/>
      <w:caps/>
      <w:color w:val="AD84C6" w:themeColor="accent1"/>
    </w:rPr>
  </w:style>
  <w:style w:type="character" w:styleId="BookTitle">
    <w:name w:val="Book Title"/>
    <w:uiPriority w:val="33"/>
    <w:qFormat/>
    <w:rsid w:val="00C33F92"/>
    <w:rPr>
      <w:b/>
      <w:bCs/>
      <w:i/>
      <w:iCs/>
      <w:spacing w:val="0"/>
    </w:rPr>
  </w:style>
  <w:style w:type="paragraph" w:styleId="TOCHeading">
    <w:name w:val="TOC Heading"/>
    <w:basedOn w:val="Heading1"/>
    <w:next w:val="Normal"/>
    <w:uiPriority w:val="39"/>
    <w:semiHidden/>
    <w:unhideWhenUsed/>
    <w:qFormat/>
    <w:rsid w:val="00C33F9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649997">
      <w:marLeft w:val="0"/>
      <w:marRight w:val="0"/>
      <w:marTop w:val="0"/>
      <w:marBottom w:val="0"/>
      <w:divBdr>
        <w:top w:val="none" w:sz="0" w:space="0" w:color="auto"/>
        <w:left w:val="none" w:sz="0" w:space="0" w:color="auto"/>
        <w:bottom w:val="none" w:sz="0" w:space="0" w:color="auto"/>
        <w:right w:val="none" w:sz="0" w:space="0" w:color="auto"/>
      </w:divBdr>
    </w:div>
    <w:div w:id="511649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7007eb-c55f-4c58-9e5b-84946847c9e5">
      <Terms xmlns="http://schemas.microsoft.com/office/infopath/2007/PartnerControls"/>
    </lcf76f155ced4ddcb4097134ff3c332f>
    <TaxCatchAll xmlns="702051be-e404-4652-9615-4ecd7cf46e27" xsi:nil="true"/>
    <SharedWithUsers xmlns="702051be-e404-4652-9615-4ecd7cf46e27">
      <UserInfo>
        <DisplayName/>
        <AccountId xsi:nil="true"/>
        <AccountType/>
      </UserInfo>
    </SharedWithUsers>
    <MediaLengthInSeconds xmlns="607007eb-c55f-4c58-9e5b-84946847c9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5B4CEAC25C504382F5D1B869D20743" ma:contentTypeVersion="18" ma:contentTypeDescription="Create a new document." ma:contentTypeScope="" ma:versionID="291cf7f9d622392f9b4b06504e980fb1">
  <xsd:schema xmlns:xsd="http://www.w3.org/2001/XMLSchema" xmlns:xs="http://www.w3.org/2001/XMLSchema" xmlns:p="http://schemas.microsoft.com/office/2006/metadata/properties" xmlns:ns2="702051be-e404-4652-9615-4ecd7cf46e27" xmlns:ns3="607007eb-c55f-4c58-9e5b-84946847c9e5" targetNamespace="http://schemas.microsoft.com/office/2006/metadata/properties" ma:root="true" ma:fieldsID="27428e995dfe39a2a739e2e8cc8a7919" ns2:_="" ns3:_="">
    <xsd:import namespace="702051be-e404-4652-9615-4ecd7cf46e27"/>
    <xsd:import namespace="607007eb-c55f-4c58-9e5b-84946847c9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7007eb-c55f-4c58-9e5b-84946847c9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F5CA3-AA45-4BED-9650-EB5C17C3475F}">
  <ds:schemaRefs>
    <ds:schemaRef ds:uri="http://schemas.microsoft.com/office/2006/metadata/properties"/>
    <ds:schemaRef ds:uri="http://schemas.microsoft.com/office/infopath/2007/PartnerControls"/>
    <ds:schemaRef ds:uri="607007eb-c55f-4c58-9e5b-84946847c9e5"/>
    <ds:schemaRef ds:uri="702051be-e404-4652-9615-4ecd7cf46e27"/>
  </ds:schemaRefs>
</ds:datastoreItem>
</file>

<file path=customXml/itemProps2.xml><?xml version="1.0" encoding="utf-8"?>
<ds:datastoreItem xmlns:ds="http://schemas.openxmlformats.org/officeDocument/2006/customXml" ds:itemID="{EB1FC814-24E2-47C2-8AEC-1FD95D4E0A70}">
  <ds:schemaRefs>
    <ds:schemaRef ds:uri="http://schemas.microsoft.com/sharepoint/v3/contenttype/forms"/>
  </ds:schemaRefs>
</ds:datastoreItem>
</file>

<file path=customXml/itemProps3.xml><?xml version="1.0" encoding="utf-8"?>
<ds:datastoreItem xmlns:ds="http://schemas.openxmlformats.org/officeDocument/2006/customXml" ds:itemID="{E6B265A1-198D-4819-A1BE-9476FCABD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607007eb-c55f-4c58-9e5b-84946847c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2332E3-119C-49C6-AFF3-F4D096CB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Please file your</vt:lpstr>
    </vt:vector>
  </TitlesOfParts>
  <Company>Hewlett-Packard</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file your</dc:title>
  <dc:creator>calle</dc:creator>
  <cp:lastModifiedBy>Sue Willetts</cp:lastModifiedBy>
  <cp:revision>84</cp:revision>
  <cp:lastPrinted>2025-05-21T19:05:00Z</cp:lastPrinted>
  <dcterms:created xsi:type="dcterms:W3CDTF">2025-05-13T11:21:00Z</dcterms:created>
  <dcterms:modified xsi:type="dcterms:W3CDTF">2025-08-27T14:26:00Z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0x010100465B4CEAC25C504382F5D1B869D20743</vt:lpwstr>
  </property>
  <property fmtid="{D5CDD505-2E9C-101B-9397-08002B2CF9AE}" pid="3" name="MediaServiceImageTags">
    <vt:lpwstr/>
  </property>
  <property fmtid="{D5CDD505-2E9C-101B-9397-08002B2CF9AE}" pid="4" name="Order">
    <vt:r8>140055000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57abd7d8-1367-44ce-9bd0-a0a1794413d8</vt:lpwstr>
  </property>
</Properties>
</file>