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4AB86" w14:textId="77777777" w:rsidR="0066543A" w:rsidRPr="0066543A" w:rsidRDefault="0066543A" w:rsidP="0066543A">
      <w:pPr>
        <w:spacing w:before="231" w:line="230" w:lineRule="exact"/>
        <w:ind w:left="720"/>
        <w:jc w:val="center"/>
        <w:textAlignment w:val="baseline"/>
        <w:rPr>
          <w:rFonts w:ascii="Arial" w:eastAsia="Times New Roman" w:hAnsi="Arial" w:cs="Arial"/>
          <w:b/>
          <w:color w:val="000000"/>
          <w:sz w:val="20"/>
        </w:rPr>
      </w:pPr>
      <w:r w:rsidRPr="0066543A">
        <w:rPr>
          <w:rFonts w:ascii="Arial" w:eastAsia="Times New Roman" w:hAnsi="Arial" w:cs="Arial"/>
          <w:b/>
          <w:color w:val="000000"/>
          <w:sz w:val="20"/>
        </w:rPr>
        <w:t>PETITION FOR FACULTY FOR AN EXHUMATION</w:t>
      </w:r>
    </w:p>
    <w:p w14:paraId="62250F3E" w14:textId="77777777" w:rsidR="006A11C2" w:rsidRDefault="0066543A" w:rsidP="006A11C2">
      <w:pPr>
        <w:spacing w:before="231" w:line="230" w:lineRule="exact"/>
        <w:ind w:left="720"/>
        <w:jc w:val="center"/>
        <w:textAlignment w:val="baseline"/>
        <w:rPr>
          <w:rFonts w:ascii="Arial" w:eastAsia="Times New Roman" w:hAnsi="Arial" w:cs="Arial"/>
          <w:b/>
          <w:color w:val="000000"/>
          <w:sz w:val="20"/>
        </w:rPr>
      </w:pPr>
      <w:r w:rsidRPr="0066543A">
        <w:rPr>
          <w:rFonts w:ascii="Arial" w:eastAsia="Times New Roman" w:hAnsi="Arial" w:cs="Arial"/>
          <w:b/>
          <w:color w:val="000000"/>
          <w:sz w:val="20"/>
        </w:rPr>
        <w:t>IN A CHURCHYARD OR CONSECRATED CEMETERY</w:t>
      </w:r>
    </w:p>
    <w:p w14:paraId="42C69604" w14:textId="77777777" w:rsidR="006A11C2" w:rsidRPr="00311C1A" w:rsidRDefault="00311C1A" w:rsidP="00311C1A">
      <w:pPr>
        <w:spacing w:before="231" w:line="230" w:lineRule="exact"/>
        <w:jc w:val="center"/>
        <w:textAlignment w:val="baseline"/>
        <w:rPr>
          <w:rFonts w:ascii="Arial" w:eastAsia="Times New Roman" w:hAnsi="Arial" w:cs="Arial"/>
          <w:i/>
          <w:color w:val="000000"/>
          <w:sz w:val="20"/>
        </w:rPr>
      </w:pPr>
      <w:r w:rsidRPr="00311C1A">
        <w:rPr>
          <w:rFonts w:ascii="Arial" w:eastAsia="Times New Roman" w:hAnsi="Arial" w:cs="Arial"/>
          <w:i/>
          <w:color w:val="000000"/>
          <w:sz w:val="20"/>
        </w:rPr>
        <w:t>Please read the guidance at the back of this form before completing.</w:t>
      </w:r>
    </w:p>
    <w:p w14:paraId="5775DEC9" w14:textId="77777777" w:rsidR="0066543A" w:rsidRPr="0066543A" w:rsidRDefault="006A11C2" w:rsidP="006A11C2">
      <w:pPr>
        <w:spacing w:before="231" w:line="230" w:lineRule="exact"/>
        <w:textAlignment w:val="baseline"/>
        <w:rPr>
          <w:rFonts w:ascii="Arial" w:eastAsia="Times New Roman" w:hAnsi="Arial" w:cs="Arial"/>
          <w:b/>
          <w:color w:val="000000"/>
          <w:sz w:val="20"/>
        </w:rPr>
      </w:pPr>
      <w:r>
        <w:rPr>
          <w:rFonts w:ascii="Arial" w:eastAsia="Times New Roman" w:hAnsi="Arial" w:cs="Arial"/>
          <w:b/>
          <w:color w:val="000000"/>
          <w:sz w:val="20"/>
        </w:rPr>
        <w:t xml:space="preserve">TO </w:t>
      </w:r>
      <w:r w:rsidR="0066543A" w:rsidRPr="0066543A">
        <w:rPr>
          <w:rFonts w:ascii="Arial" w:eastAsia="Times New Roman" w:hAnsi="Arial" w:cs="Arial"/>
          <w:b/>
          <w:color w:val="000000"/>
          <w:sz w:val="20"/>
        </w:rPr>
        <w:t xml:space="preserve">THE CHANCELLOR OF THE DIOCESE OF LEICESTER </w:t>
      </w:r>
    </w:p>
    <w:p w14:paraId="5FF09BDC" w14:textId="77777777" w:rsidR="0066543A" w:rsidRPr="0066543A" w:rsidRDefault="0066543A" w:rsidP="006A11C2">
      <w:pPr>
        <w:spacing w:before="231" w:line="230" w:lineRule="exact"/>
        <w:jc w:val="both"/>
        <w:textAlignment w:val="baseline"/>
        <w:rPr>
          <w:rFonts w:ascii="Arial" w:eastAsia="Times New Roman" w:hAnsi="Arial" w:cs="Arial"/>
          <w:b/>
          <w:color w:val="000000"/>
          <w:sz w:val="20"/>
        </w:rPr>
      </w:pPr>
      <w:r w:rsidRPr="0066543A">
        <w:rPr>
          <w:rFonts w:ascii="Arial" w:eastAsia="Times New Roman" w:hAnsi="Arial" w:cs="Arial"/>
          <w:b/>
          <w:color w:val="000000"/>
          <w:sz w:val="20"/>
        </w:rPr>
        <w:t>PARISH OF:</w:t>
      </w:r>
      <w:r w:rsidR="006A11C2">
        <w:rPr>
          <w:rFonts w:ascii="Arial" w:eastAsia="Times New Roman" w:hAnsi="Arial" w:cs="Arial"/>
          <w:b/>
          <w:color w:val="000000"/>
          <w:sz w:val="20"/>
        </w:rPr>
        <w:tab/>
      </w:r>
      <w:r w:rsidR="006A11C2">
        <w:rPr>
          <w:rFonts w:ascii="Arial" w:eastAsia="Times New Roman" w:hAnsi="Arial" w:cs="Arial"/>
          <w:b/>
          <w:color w:val="000000"/>
          <w:sz w:val="20"/>
        </w:rPr>
        <w:tab/>
      </w:r>
      <w:r w:rsidRPr="0066543A">
        <w:rPr>
          <w:rFonts w:ascii="Arial" w:eastAsia="Times New Roman" w:hAnsi="Arial" w:cs="Arial"/>
          <w:color w:val="000000"/>
          <w:sz w:val="20"/>
        </w:rPr>
        <w:t>…………………………………………………………………………</w:t>
      </w:r>
      <w:r w:rsidR="006A11C2">
        <w:rPr>
          <w:rFonts w:ascii="Arial" w:eastAsia="Times New Roman" w:hAnsi="Arial" w:cs="Arial"/>
          <w:color w:val="000000"/>
          <w:sz w:val="20"/>
        </w:rPr>
        <w:t>………</w:t>
      </w:r>
      <w:r w:rsidR="006A11C2">
        <w:rPr>
          <w:rFonts w:ascii="Arial" w:eastAsia="Times New Roman" w:hAnsi="Arial" w:cs="Arial"/>
          <w:color w:val="000000"/>
          <w:sz w:val="20"/>
        </w:rPr>
        <w:tab/>
      </w:r>
    </w:p>
    <w:p w14:paraId="2C9834C5" w14:textId="77777777" w:rsidR="006A11C2" w:rsidRDefault="006A11C2" w:rsidP="006A11C2">
      <w:pPr>
        <w:spacing w:before="231" w:line="230" w:lineRule="exact"/>
        <w:jc w:val="both"/>
        <w:textAlignment w:val="baseline"/>
        <w:rPr>
          <w:rFonts w:ascii="Arial" w:eastAsia="Times New Roman" w:hAnsi="Arial" w:cs="Arial"/>
          <w:b/>
          <w:color w:val="000000"/>
          <w:sz w:val="20"/>
        </w:rPr>
      </w:pPr>
    </w:p>
    <w:p w14:paraId="662D27FB" w14:textId="77777777" w:rsidR="0066543A" w:rsidRPr="0066543A" w:rsidRDefault="0066543A" w:rsidP="006A11C2">
      <w:pPr>
        <w:spacing w:before="231" w:line="230" w:lineRule="exact"/>
        <w:jc w:val="both"/>
        <w:textAlignment w:val="baseline"/>
        <w:rPr>
          <w:rFonts w:ascii="Arial" w:eastAsia="Times New Roman" w:hAnsi="Arial" w:cs="Arial"/>
          <w:b/>
          <w:color w:val="000000"/>
          <w:sz w:val="20"/>
        </w:rPr>
      </w:pPr>
      <w:r w:rsidRPr="0066543A">
        <w:rPr>
          <w:rFonts w:ascii="Arial" w:eastAsia="Times New Roman" w:hAnsi="Arial" w:cs="Arial"/>
          <w:b/>
          <w:color w:val="000000"/>
          <w:sz w:val="20"/>
        </w:rPr>
        <w:t>1. YOUR DETAILS</w:t>
      </w:r>
    </w:p>
    <w:p w14:paraId="6D63ADC9" w14:textId="77777777" w:rsidR="0066543A" w:rsidRPr="0066543A" w:rsidRDefault="0066543A" w:rsidP="006A11C2">
      <w:pPr>
        <w:spacing w:before="231" w:line="230" w:lineRule="exact"/>
        <w:jc w:val="both"/>
        <w:textAlignment w:val="baseline"/>
        <w:rPr>
          <w:rFonts w:ascii="Arial" w:eastAsia="Times New Roman" w:hAnsi="Arial" w:cs="Arial"/>
          <w:color w:val="000000"/>
          <w:sz w:val="20"/>
        </w:rPr>
      </w:pPr>
      <w:proofErr w:type="spellStart"/>
      <w:r>
        <w:rPr>
          <w:rFonts w:ascii="Arial" w:eastAsia="Times New Roman" w:hAnsi="Arial" w:cs="Arial"/>
          <w:color w:val="000000"/>
          <w:sz w:val="20"/>
        </w:rPr>
        <w:t>Mrs</w:t>
      </w:r>
      <w:proofErr w:type="spellEnd"/>
      <w:r>
        <w:rPr>
          <w:rFonts w:ascii="Arial" w:eastAsia="Times New Roman" w:hAnsi="Arial" w:cs="Arial"/>
          <w:color w:val="000000"/>
          <w:sz w:val="20"/>
        </w:rPr>
        <w:t>/Mr/Miss/Ms</w:t>
      </w:r>
      <w:r>
        <w:rPr>
          <w:rFonts w:ascii="Arial" w:eastAsia="Times New Roman" w:hAnsi="Arial" w:cs="Arial"/>
          <w:color w:val="000000"/>
          <w:sz w:val="20"/>
        </w:rPr>
        <w:tab/>
      </w:r>
      <w:r w:rsidR="006A11C2">
        <w:rPr>
          <w:rFonts w:ascii="Arial" w:eastAsia="Times New Roman" w:hAnsi="Arial" w:cs="Arial"/>
          <w:color w:val="000000"/>
          <w:sz w:val="20"/>
        </w:rPr>
        <w:tab/>
      </w:r>
      <w:r>
        <w:rPr>
          <w:rFonts w:ascii="Arial" w:eastAsia="Times New Roman" w:hAnsi="Arial" w:cs="Arial"/>
          <w:color w:val="000000"/>
          <w:sz w:val="20"/>
        </w:rPr>
        <w:t>…………………………………………………………………………………</w:t>
      </w:r>
    </w:p>
    <w:p w14:paraId="240EDD8D" w14:textId="77777777" w:rsidR="0066543A" w:rsidRPr="0066543A" w:rsidRDefault="0066543A" w:rsidP="006A11C2">
      <w:pPr>
        <w:spacing w:before="231" w:line="230" w:lineRule="exact"/>
        <w:jc w:val="both"/>
        <w:textAlignment w:val="baseline"/>
        <w:rPr>
          <w:rFonts w:ascii="Arial" w:eastAsia="Times New Roman" w:hAnsi="Arial" w:cs="Arial"/>
          <w:color w:val="000000"/>
          <w:sz w:val="20"/>
        </w:rPr>
      </w:pPr>
      <w:r>
        <w:rPr>
          <w:rFonts w:ascii="Arial" w:eastAsia="Times New Roman" w:hAnsi="Arial" w:cs="Arial"/>
          <w:color w:val="000000"/>
          <w:sz w:val="20"/>
        </w:rPr>
        <w:t>Address</w:t>
      </w:r>
      <w:r>
        <w:rPr>
          <w:rFonts w:ascii="Arial" w:eastAsia="Times New Roman" w:hAnsi="Arial" w:cs="Arial"/>
          <w:color w:val="000000"/>
          <w:sz w:val="20"/>
        </w:rPr>
        <w:tab/>
      </w:r>
      <w:r w:rsidR="006A11C2">
        <w:rPr>
          <w:rFonts w:ascii="Arial" w:eastAsia="Times New Roman" w:hAnsi="Arial" w:cs="Arial"/>
          <w:color w:val="000000"/>
          <w:sz w:val="20"/>
        </w:rPr>
        <w:tab/>
      </w:r>
      <w:r>
        <w:rPr>
          <w:rFonts w:ascii="Arial" w:eastAsia="Times New Roman" w:hAnsi="Arial" w:cs="Arial"/>
          <w:color w:val="000000"/>
          <w:sz w:val="20"/>
        </w:rPr>
        <w:t>………………………………………………………………………………</w:t>
      </w:r>
      <w:r w:rsidR="006A11C2">
        <w:rPr>
          <w:rFonts w:ascii="Arial" w:eastAsia="Times New Roman" w:hAnsi="Arial" w:cs="Arial"/>
          <w:color w:val="000000"/>
          <w:sz w:val="20"/>
        </w:rPr>
        <w:t>…</w:t>
      </w:r>
    </w:p>
    <w:p w14:paraId="6956227E" w14:textId="77777777" w:rsidR="0066543A" w:rsidRDefault="0066543A" w:rsidP="006A11C2">
      <w:pPr>
        <w:spacing w:before="231" w:line="230" w:lineRule="exact"/>
        <w:jc w:val="both"/>
        <w:textAlignment w:val="baseline"/>
        <w:rPr>
          <w:rFonts w:ascii="Arial" w:eastAsia="Times New Roman" w:hAnsi="Arial" w:cs="Arial"/>
          <w:color w:val="000000"/>
          <w:sz w:val="20"/>
        </w:rPr>
      </w:pPr>
      <w:r>
        <w:rPr>
          <w:rFonts w:ascii="Arial" w:eastAsia="Times New Roman" w:hAnsi="Arial" w:cs="Arial"/>
          <w:color w:val="000000"/>
          <w:sz w:val="20"/>
        </w:rPr>
        <w:t>Post Code</w:t>
      </w:r>
      <w:r>
        <w:rPr>
          <w:rFonts w:ascii="Arial" w:eastAsia="Times New Roman" w:hAnsi="Arial" w:cs="Arial"/>
          <w:color w:val="000000"/>
          <w:sz w:val="20"/>
        </w:rPr>
        <w:tab/>
      </w:r>
      <w:r w:rsidR="006A11C2">
        <w:rPr>
          <w:rFonts w:ascii="Arial" w:eastAsia="Times New Roman" w:hAnsi="Arial" w:cs="Arial"/>
          <w:color w:val="000000"/>
          <w:sz w:val="20"/>
        </w:rPr>
        <w:tab/>
      </w:r>
      <w:r>
        <w:rPr>
          <w:rFonts w:ascii="Arial" w:eastAsia="Times New Roman" w:hAnsi="Arial" w:cs="Arial"/>
          <w:color w:val="000000"/>
          <w:sz w:val="20"/>
        </w:rPr>
        <w:t>……………………………</w:t>
      </w:r>
    </w:p>
    <w:p w14:paraId="2876256D" w14:textId="77777777" w:rsidR="0066543A" w:rsidRDefault="0066543A" w:rsidP="006A11C2">
      <w:pPr>
        <w:spacing w:before="231" w:line="230" w:lineRule="exact"/>
        <w:jc w:val="both"/>
        <w:textAlignment w:val="baseline"/>
        <w:rPr>
          <w:rFonts w:ascii="Arial" w:eastAsia="Times New Roman" w:hAnsi="Arial" w:cs="Arial"/>
          <w:color w:val="000000"/>
          <w:sz w:val="20"/>
        </w:rPr>
      </w:pPr>
      <w:r>
        <w:rPr>
          <w:rFonts w:ascii="Arial" w:eastAsia="Times New Roman" w:hAnsi="Arial" w:cs="Arial"/>
          <w:color w:val="000000"/>
          <w:sz w:val="20"/>
        </w:rPr>
        <w:t>Telephone</w:t>
      </w:r>
      <w:r>
        <w:rPr>
          <w:rFonts w:ascii="Arial" w:eastAsia="Times New Roman" w:hAnsi="Arial" w:cs="Arial"/>
          <w:color w:val="000000"/>
          <w:sz w:val="20"/>
        </w:rPr>
        <w:tab/>
      </w:r>
      <w:r w:rsidR="006A11C2">
        <w:rPr>
          <w:rFonts w:ascii="Arial" w:eastAsia="Times New Roman" w:hAnsi="Arial" w:cs="Arial"/>
          <w:color w:val="000000"/>
          <w:sz w:val="20"/>
        </w:rPr>
        <w:tab/>
      </w:r>
      <w:r>
        <w:rPr>
          <w:rFonts w:ascii="Arial" w:eastAsia="Times New Roman" w:hAnsi="Arial" w:cs="Arial"/>
          <w:color w:val="000000"/>
          <w:sz w:val="20"/>
        </w:rPr>
        <w:t>……………………………</w:t>
      </w:r>
    </w:p>
    <w:p w14:paraId="57867E6B" w14:textId="77777777" w:rsidR="00FB10E3" w:rsidRDefault="00FB10E3" w:rsidP="006A11C2">
      <w:pPr>
        <w:spacing w:before="231" w:line="230" w:lineRule="exact"/>
        <w:jc w:val="both"/>
        <w:textAlignment w:val="baseline"/>
        <w:rPr>
          <w:rFonts w:ascii="Arial" w:eastAsia="Times New Roman" w:hAnsi="Arial" w:cs="Arial"/>
          <w:color w:val="000000"/>
          <w:sz w:val="20"/>
        </w:rPr>
      </w:pPr>
      <w:r>
        <w:rPr>
          <w:rFonts w:ascii="Arial" w:eastAsia="Times New Roman" w:hAnsi="Arial" w:cs="Arial"/>
          <w:color w:val="000000"/>
          <w:sz w:val="20"/>
        </w:rPr>
        <w:t>Email</w:t>
      </w:r>
      <w:r>
        <w:rPr>
          <w:rFonts w:ascii="Arial" w:eastAsia="Times New Roman" w:hAnsi="Arial" w:cs="Arial"/>
          <w:color w:val="000000"/>
          <w:sz w:val="20"/>
        </w:rPr>
        <w:tab/>
      </w:r>
      <w:r>
        <w:rPr>
          <w:rFonts w:ascii="Arial" w:eastAsia="Times New Roman" w:hAnsi="Arial" w:cs="Arial"/>
          <w:color w:val="000000"/>
          <w:sz w:val="20"/>
        </w:rPr>
        <w:tab/>
      </w:r>
      <w:r>
        <w:rPr>
          <w:rFonts w:ascii="Arial" w:eastAsia="Times New Roman" w:hAnsi="Arial" w:cs="Arial"/>
          <w:color w:val="000000"/>
          <w:sz w:val="20"/>
        </w:rPr>
        <w:tab/>
        <w:t>………………………………………………………</w:t>
      </w:r>
    </w:p>
    <w:p w14:paraId="5DACB512" w14:textId="77777777" w:rsidR="0066543A" w:rsidRPr="0066543A" w:rsidRDefault="0066543A" w:rsidP="006A11C2">
      <w:pPr>
        <w:spacing w:before="231" w:line="230" w:lineRule="exact"/>
        <w:jc w:val="both"/>
        <w:textAlignment w:val="baseline"/>
        <w:rPr>
          <w:rFonts w:ascii="Arial" w:eastAsia="Times New Roman" w:hAnsi="Arial" w:cs="Arial"/>
          <w:i/>
          <w:color w:val="000000"/>
          <w:sz w:val="20"/>
        </w:rPr>
      </w:pPr>
      <w:r w:rsidRPr="0066543A">
        <w:rPr>
          <w:rFonts w:ascii="Arial" w:eastAsia="Times New Roman" w:hAnsi="Arial" w:cs="Arial"/>
          <w:i/>
          <w:color w:val="000000"/>
          <w:sz w:val="20"/>
        </w:rPr>
        <w:t>EITHER</w:t>
      </w:r>
    </w:p>
    <w:p w14:paraId="45AB6A73" w14:textId="77777777" w:rsidR="006A11C2"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I am/we are [the spouse] [nearest living rela</w:t>
      </w:r>
      <w:r>
        <w:rPr>
          <w:rFonts w:ascii="Arial" w:eastAsia="Times New Roman" w:hAnsi="Arial" w:cs="Arial"/>
          <w:color w:val="000000"/>
          <w:sz w:val="20"/>
        </w:rPr>
        <w:t xml:space="preserve">tive] [personal representative] </w:t>
      </w:r>
      <w:r w:rsidR="006A11C2">
        <w:rPr>
          <w:rFonts w:ascii="Arial" w:eastAsia="Times New Roman" w:hAnsi="Arial" w:cs="Arial"/>
          <w:color w:val="000000"/>
          <w:sz w:val="20"/>
        </w:rPr>
        <w:t xml:space="preserve">                         </w:t>
      </w:r>
    </w:p>
    <w:p w14:paraId="5C1FA1BB" w14:textId="77777777" w:rsidR="006A11C2"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w:t>
      </w:r>
      <w:r>
        <w:rPr>
          <w:rFonts w:ascii="Arial" w:eastAsia="Times New Roman" w:hAnsi="Arial" w:cs="Arial"/>
          <w:color w:val="000000"/>
          <w:sz w:val="20"/>
        </w:rPr>
        <w:t>other (</w:t>
      </w:r>
      <w:r w:rsidRPr="006A11C2">
        <w:rPr>
          <w:rFonts w:ascii="Arial" w:eastAsia="Times New Roman" w:hAnsi="Arial" w:cs="Arial"/>
          <w:i/>
          <w:color w:val="000000"/>
          <w:sz w:val="20"/>
        </w:rPr>
        <w:t xml:space="preserve">please </w:t>
      </w:r>
      <w:r w:rsidR="006A11C2">
        <w:rPr>
          <w:rFonts w:ascii="Arial" w:eastAsia="Times New Roman" w:hAnsi="Arial" w:cs="Arial"/>
          <w:i/>
          <w:color w:val="000000"/>
          <w:sz w:val="20"/>
        </w:rPr>
        <w:t>s</w:t>
      </w:r>
      <w:r w:rsidRPr="006A11C2">
        <w:rPr>
          <w:rFonts w:ascii="Arial" w:eastAsia="Times New Roman" w:hAnsi="Arial" w:cs="Arial"/>
          <w:i/>
          <w:color w:val="000000"/>
          <w:sz w:val="20"/>
        </w:rPr>
        <w:t>pecify</w:t>
      </w:r>
      <w:r w:rsidR="006A11C2">
        <w:rPr>
          <w:rFonts w:ascii="Arial" w:eastAsia="Times New Roman" w:hAnsi="Arial" w:cs="Arial"/>
          <w:color w:val="000000"/>
          <w:sz w:val="20"/>
        </w:rPr>
        <w:t>)</w:t>
      </w:r>
      <w:r>
        <w:rPr>
          <w:rFonts w:ascii="Arial" w:eastAsia="Times New Roman" w:hAnsi="Arial" w:cs="Arial"/>
          <w:color w:val="000000"/>
          <w:sz w:val="20"/>
        </w:rPr>
        <w:tab/>
        <w:t>…………………………………………………….</w:t>
      </w:r>
      <w:r w:rsidR="006A11C2">
        <w:rPr>
          <w:rFonts w:ascii="Arial" w:eastAsia="Times New Roman" w:hAnsi="Arial" w:cs="Arial"/>
          <w:color w:val="000000"/>
          <w:sz w:val="20"/>
        </w:rPr>
        <w:t xml:space="preserve"> </w:t>
      </w:r>
      <w:r>
        <w:rPr>
          <w:rFonts w:ascii="Arial" w:eastAsia="Times New Roman" w:hAnsi="Arial" w:cs="Arial"/>
          <w:color w:val="000000"/>
          <w:sz w:val="20"/>
        </w:rPr>
        <w:t>] (</w:t>
      </w:r>
      <w:r w:rsidRPr="0066543A">
        <w:rPr>
          <w:rFonts w:ascii="Arial" w:eastAsia="Times New Roman" w:hAnsi="Arial" w:cs="Arial"/>
          <w:i/>
          <w:color w:val="000000"/>
          <w:sz w:val="20"/>
        </w:rPr>
        <w:t>delete as applicable</w:t>
      </w:r>
      <w:r>
        <w:rPr>
          <w:rFonts w:ascii="Arial" w:eastAsia="Times New Roman" w:hAnsi="Arial" w:cs="Arial"/>
          <w:color w:val="000000"/>
          <w:sz w:val="20"/>
        </w:rPr>
        <w:t xml:space="preserve">) </w:t>
      </w:r>
    </w:p>
    <w:p w14:paraId="448C689D" w14:textId="77777777" w:rsidR="0066543A" w:rsidRPr="006A11C2" w:rsidRDefault="0066543A" w:rsidP="006A11C2">
      <w:pPr>
        <w:spacing w:before="231" w:line="230" w:lineRule="exact"/>
        <w:jc w:val="both"/>
        <w:textAlignment w:val="baseline"/>
        <w:rPr>
          <w:rFonts w:ascii="Arial" w:eastAsia="Times New Roman" w:hAnsi="Arial" w:cs="Arial"/>
          <w:i/>
          <w:color w:val="000000"/>
          <w:sz w:val="20"/>
        </w:rPr>
      </w:pPr>
      <w:r w:rsidRPr="0066543A">
        <w:rPr>
          <w:rFonts w:ascii="Arial" w:eastAsia="Times New Roman" w:hAnsi="Arial" w:cs="Arial"/>
          <w:color w:val="000000"/>
          <w:sz w:val="20"/>
        </w:rPr>
        <w:t>of the deceased</w:t>
      </w:r>
      <w:r>
        <w:rPr>
          <w:rFonts w:ascii="Arial" w:eastAsia="Times New Roman" w:hAnsi="Arial" w:cs="Arial"/>
          <w:color w:val="000000"/>
          <w:sz w:val="20"/>
        </w:rPr>
        <w:t>.</w:t>
      </w:r>
    </w:p>
    <w:p w14:paraId="5996152B" w14:textId="77777777" w:rsidR="0066543A" w:rsidRPr="0066543A" w:rsidRDefault="0066543A" w:rsidP="006A11C2">
      <w:pPr>
        <w:spacing w:before="231" w:line="230" w:lineRule="exact"/>
        <w:jc w:val="both"/>
        <w:textAlignment w:val="baseline"/>
        <w:rPr>
          <w:rFonts w:ascii="Arial" w:eastAsia="Times New Roman" w:hAnsi="Arial" w:cs="Arial"/>
          <w:i/>
          <w:color w:val="000000"/>
          <w:sz w:val="20"/>
        </w:rPr>
      </w:pPr>
      <w:r w:rsidRPr="0066543A">
        <w:rPr>
          <w:rFonts w:ascii="Arial" w:eastAsia="Times New Roman" w:hAnsi="Arial" w:cs="Arial"/>
          <w:i/>
          <w:color w:val="000000"/>
          <w:sz w:val="20"/>
        </w:rPr>
        <w:t>OR</w:t>
      </w:r>
    </w:p>
    <w:p w14:paraId="6DB6ED0F" w14:textId="77777777" w:rsidR="0066543A"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I/we enclose a form of written consent of one of the above (</w:t>
      </w:r>
      <w:r w:rsidRPr="0066543A">
        <w:rPr>
          <w:rFonts w:ascii="Arial" w:eastAsia="Times New Roman" w:hAnsi="Arial" w:cs="Arial"/>
          <w:i/>
          <w:color w:val="000000"/>
          <w:sz w:val="20"/>
        </w:rPr>
        <w:t>specify which</w:t>
      </w:r>
      <w:r w:rsidRPr="0066543A">
        <w:rPr>
          <w:rFonts w:ascii="Arial" w:eastAsia="Times New Roman" w:hAnsi="Arial" w:cs="Arial"/>
          <w:color w:val="000000"/>
          <w:sz w:val="20"/>
        </w:rPr>
        <w:t>):</w:t>
      </w:r>
    </w:p>
    <w:p w14:paraId="1DB13B82" w14:textId="77777777" w:rsidR="0066543A" w:rsidRPr="0066543A" w:rsidRDefault="0066543A" w:rsidP="006A11C2">
      <w:pPr>
        <w:spacing w:before="231" w:line="230" w:lineRule="exact"/>
        <w:jc w:val="both"/>
        <w:textAlignment w:val="baseline"/>
        <w:rPr>
          <w:rFonts w:ascii="Arial" w:eastAsia="Times New Roman" w:hAnsi="Arial" w:cs="Arial"/>
          <w:color w:val="000000"/>
          <w:sz w:val="20"/>
        </w:rPr>
      </w:pPr>
      <w:r>
        <w:rPr>
          <w:rFonts w:ascii="Arial" w:eastAsia="Times New Roman" w:hAnsi="Arial" w:cs="Arial"/>
          <w:color w:val="000000"/>
          <w:sz w:val="20"/>
        </w:rPr>
        <w:t>………………………………………………………………………………………</w:t>
      </w:r>
      <w:r w:rsidR="006A11C2">
        <w:rPr>
          <w:rFonts w:ascii="Arial" w:eastAsia="Times New Roman" w:hAnsi="Arial" w:cs="Arial"/>
          <w:color w:val="000000"/>
          <w:sz w:val="20"/>
        </w:rPr>
        <w:t>……………………..</w:t>
      </w:r>
    </w:p>
    <w:p w14:paraId="3344A2CC" w14:textId="77777777" w:rsidR="006A11C2" w:rsidRPr="006A11C2" w:rsidRDefault="0066543A" w:rsidP="006A11C2">
      <w:pPr>
        <w:spacing w:before="231" w:line="230" w:lineRule="exact"/>
        <w:jc w:val="both"/>
        <w:textAlignment w:val="baseline"/>
        <w:rPr>
          <w:rFonts w:ascii="Arial" w:eastAsia="Times New Roman" w:hAnsi="Arial" w:cs="Arial"/>
          <w:b/>
          <w:color w:val="000000"/>
          <w:sz w:val="20"/>
        </w:rPr>
      </w:pPr>
      <w:r w:rsidRPr="006A11C2">
        <w:rPr>
          <w:rFonts w:ascii="Arial" w:eastAsia="Times New Roman" w:hAnsi="Arial" w:cs="Arial"/>
          <w:b/>
          <w:color w:val="000000"/>
          <w:sz w:val="20"/>
        </w:rPr>
        <w:t>2.</w:t>
      </w:r>
      <w:r w:rsidR="006A11C2" w:rsidRPr="006A11C2">
        <w:rPr>
          <w:rFonts w:ascii="Arial" w:eastAsia="Times New Roman" w:hAnsi="Arial" w:cs="Arial"/>
          <w:b/>
          <w:color w:val="000000"/>
          <w:sz w:val="20"/>
        </w:rPr>
        <w:t xml:space="preserve"> DETAILS OF THE </w:t>
      </w:r>
      <w:r w:rsidR="006A11C2">
        <w:rPr>
          <w:rFonts w:ascii="Arial" w:eastAsia="Times New Roman" w:hAnsi="Arial" w:cs="Arial"/>
          <w:b/>
          <w:color w:val="000000"/>
          <w:sz w:val="20"/>
        </w:rPr>
        <w:t>BURIAL</w:t>
      </w:r>
      <w:r w:rsidRPr="006A11C2">
        <w:rPr>
          <w:rFonts w:ascii="Arial" w:eastAsia="Times New Roman" w:hAnsi="Arial" w:cs="Arial"/>
          <w:b/>
          <w:color w:val="000000"/>
          <w:sz w:val="20"/>
        </w:rPr>
        <w:tab/>
      </w:r>
    </w:p>
    <w:p w14:paraId="6B264B44" w14:textId="77777777" w:rsidR="006A11C2" w:rsidRDefault="006A11C2" w:rsidP="006A11C2">
      <w:pPr>
        <w:spacing w:before="231" w:line="230" w:lineRule="exact"/>
        <w:jc w:val="both"/>
        <w:textAlignment w:val="baseline"/>
        <w:rPr>
          <w:rFonts w:ascii="Arial" w:eastAsia="Times New Roman" w:hAnsi="Arial" w:cs="Arial"/>
          <w:color w:val="000000"/>
          <w:sz w:val="20"/>
        </w:rPr>
      </w:pPr>
      <w:r w:rsidRPr="006A11C2">
        <w:rPr>
          <w:rFonts w:ascii="Arial" w:eastAsia="Times New Roman" w:hAnsi="Arial" w:cs="Arial"/>
          <w:b/>
          <w:color w:val="000000"/>
          <w:sz w:val="20"/>
        </w:rPr>
        <w:t>2.1</w:t>
      </w:r>
      <w:r>
        <w:rPr>
          <w:rFonts w:ascii="Arial" w:eastAsia="Times New Roman" w:hAnsi="Arial" w:cs="Arial"/>
          <w:color w:val="000000"/>
          <w:sz w:val="20"/>
        </w:rPr>
        <w:t xml:space="preserve"> </w:t>
      </w:r>
      <w:r w:rsidR="0066543A">
        <w:rPr>
          <w:rFonts w:ascii="Arial" w:eastAsia="Times New Roman" w:hAnsi="Arial" w:cs="Arial"/>
          <w:color w:val="000000"/>
          <w:sz w:val="20"/>
        </w:rPr>
        <w:t>On [</w:t>
      </w:r>
      <w:r w:rsidR="0066543A">
        <w:rPr>
          <w:rFonts w:ascii="Arial" w:eastAsia="Times New Roman" w:hAnsi="Arial" w:cs="Arial"/>
          <w:color w:val="000000"/>
          <w:sz w:val="20"/>
        </w:rPr>
        <w:tab/>
      </w:r>
      <w:r w:rsidR="0066543A">
        <w:rPr>
          <w:rFonts w:ascii="Arial" w:eastAsia="Times New Roman" w:hAnsi="Arial" w:cs="Arial"/>
          <w:color w:val="000000"/>
          <w:sz w:val="20"/>
        </w:rPr>
        <w:tab/>
      </w:r>
      <w:r w:rsidR="0066543A">
        <w:rPr>
          <w:rFonts w:ascii="Arial" w:eastAsia="Times New Roman" w:hAnsi="Arial" w:cs="Arial"/>
          <w:color w:val="000000"/>
          <w:sz w:val="20"/>
        </w:rPr>
        <w:tab/>
      </w:r>
      <w:r w:rsidR="0066543A">
        <w:rPr>
          <w:rFonts w:ascii="Arial" w:eastAsia="Times New Roman" w:hAnsi="Arial" w:cs="Arial"/>
          <w:color w:val="000000"/>
          <w:sz w:val="20"/>
        </w:rPr>
        <w:tab/>
        <w:t>] (</w:t>
      </w:r>
      <w:r w:rsidR="0066543A" w:rsidRPr="0066543A">
        <w:rPr>
          <w:rFonts w:ascii="Arial" w:eastAsia="Times New Roman" w:hAnsi="Arial" w:cs="Arial"/>
          <w:i/>
          <w:color w:val="000000"/>
          <w:sz w:val="20"/>
        </w:rPr>
        <w:t>specify date</w:t>
      </w:r>
      <w:r w:rsidR="0066543A">
        <w:rPr>
          <w:rFonts w:ascii="Arial" w:eastAsia="Times New Roman" w:hAnsi="Arial" w:cs="Arial"/>
          <w:color w:val="000000"/>
          <w:sz w:val="20"/>
        </w:rPr>
        <w:t xml:space="preserve">) </w:t>
      </w:r>
      <w:r w:rsidR="0066543A" w:rsidRPr="0066543A">
        <w:rPr>
          <w:rFonts w:ascii="Arial" w:eastAsia="Times New Roman" w:hAnsi="Arial" w:cs="Arial"/>
          <w:color w:val="000000"/>
          <w:sz w:val="20"/>
        </w:rPr>
        <w:t xml:space="preserve">the [cremated] remains of </w:t>
      </w:r>
    </w:p>
    <w:p w14:paraId="372263C5" w14:textId="77777777" w:rsidR="0066543A" w:rsidRPr="0066543A" w:rsidRDefault="006A11C2" w:rsidP="006A11C2">
      <w:pPr>
        <w:spacing w:before="231" w:line="230" w:lineRule="exact"/>
        <w:jc w:val="both"/>
        <w:textAlignment w:val="baseline"/>
        <w:rPr>
          <w:rFonts w:ascii="Arial" w:eastAsia="Times New Roman" w:hAnsi="Arial" w:cs="Arial"/>
          <w:color w:val="000000"/>
          <w:sz w:val="20"/>
        </w:rPr>
      </w:pPr>
      <w:r>
        <w:rPr>
          <w:rFonts w:ascii="Arial" w:eastAsia="Times New Roman" w:hAnsi="Arial" w:cs="Arial"/>
          <w:color w:val="000000"/>
          <w:sz w:val="20"/>
        </w:rPr>
        <w:t xml:space="preserve">………………………………………………………………………………………………. </w:t>
      </w:r>
      <w:r w:rsidR="0066543A" w:rsidRPr="0066543A">
        <w:rPr>
          <w:rFonts w:ascii="Arial" w:eastAsia="Times New Roman" w:hAnsi="Arial" w:cs="Arial"/>
          <w:color w:val="000000"/>
          <w:sz w:val="20"/>
        </w:rPr>
        <w:t>(</w:t>
      </w:r>
      <w:r w:rsidR="0066543A" w:rsidRPr="006A11C2">
        <w:rPr>
          <w:rFonts w:ascii="Arial" w:eastAsia="Times New Roman" w:hAnsi="Arial" w:cs="Arial"/>
          <w:i/>
          <w:color w:val="000000"/>
          <w:sz w:val="20"/>
        </w:rPr>
        <w:t>full name</w:t>
      </w:r>
      <w:r w:rsidR="0066543A" w:rsidRPr="0066543A">
        <w:rPr>
          <w:rFonts w:ascii="Arial" w:eastAsia="Times New Roman" w:hAnsi="Arial" w:cs="Arial"/>
          <w:color w:val="000000"/>
          <w:sz w:val="20"/>
        </w:rPr>
        <w:t>)</w:t>
      </w:r>
    </w:p>
    <w:p w14:paraId="3D5A3DFB" w14:textId="77777777" w:rsidR="006A11C2"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 xml:space="preserve"> were </w:t>
      </w:r>
      <w:r w:rsidR="00185587">
        <w:rPr>
          <w:rFonts w:ascii="Arial" w:eastAsia="Times New Roman" w:hAnsi="Arial" w:cs="Arial"/>
          <w:color w:val="000000"/>
          <w:sz w:val="20"/>
        </w:rPr>
        <w:t>buried</w:t>
      </w:r>
      <w:r w:rsidR="006A11C2">
        <w:rPr>
          <w:rFonts w:ascii="Arial" w:eastAsia="Times New Roman" w:hAnsi="Arial" w:cs="Arial"/>
          <w:color w:val="000000"/>
          <w:sz w:val="20"/>
        </w:rPr>
        <w:t xml:space="preserve"> in</w:t>
      </w:r>
      <w:r w:rsidR="006A11C2">
        <w:rPr>
          <w:rFonts w:ascii="Arial" w:eastAsia="Times New Roman" w:hAnsi="Arial" w:cs="Arial"/>
          <w:color w:val="000000"/>
          <w:sz w:val="20"/>
        </w:rPr>
        <w:tab/>
        <w:t>………………………………………………………………………………………….</w:t>
      </w:r>
    </w:p>
    <w:p w14:paraId="4A088F9D" w14:textId="77777777" w:rsidR="0066543A" w:rsidRPr="0066543A" w:rsidRDefault="006A11C2" w:rsidP="006A11C2">
      <w:pPr>
        <w:spacing w:before="231" w:line="230" w:lineRule="exact"/>
        <w:jc w:val="both"/>
        <w:textAlignment w:val="baseline"/>
        <w:rPr>
          <w:rFonts w:ascii="Arial" w:eastAsia="Times New Roman" w:hAnsi="Arial" w:cs="Arial"/>
          <w:color w:val="000000"/>
          <w:sz w:val="20"/>
        </w:rPr>
      </w:pPr>
      <w:r>
        <w:rPr>
          <w:rFonts w:ascii="Arial" w:eastAsia="Times New Roman" w:hAnsi="Arial" w:cs="Arial"/>
          <w:color w:val="000000"/>
          <w:sz w:val="20"/>
        </w:rPr>
        <w:t>(</w:t>
      </w:r>
      <w:r w:rsidRPr="006A11C2">
        <w:rPr>
          <w:rFonts w:ascii="Arial" w:eastAsia="Times New Roman" w:hAnsi="Arial" w:cs="Arial"/>
          <w:i/>
          <w:color w:val="000000"/>
          <w:sz w:val="20"/>
        </w:rPr>
        <w:t xml:space="preserve">state the name of the </w:t>
      </w:r>
      <w:r w:rsidR="0066543A" w:rsidRPr="006A11C2">
        <w:rPr>
          <w:rFonts w:ascii="Arial" w:eastAsia="Times New Roman" w:hAnsi="Arial" w:cs="Arial"/>
          <w:i/>
          <w:color w:val="000000"/>
          <w:sz w:val="20"/>
        </w:rPr>
        <w:t>parish churchyard or cemetery</w:t>
      </w:r>
      <w:r w:rsidR="0066543A" w:rsidRPr="0066543A">
        <w:rPr>
          <w:rFonts w:ascii="Arial" w:eastAsia="Times New Roman" w:hAnsi="Arial" w:cs="Arial"/>
          <w:color w:val="000000"/>
          <w:sz w:val="20"/>
        </w:rPr>
        <w:t>)</w:t>
      </w:r>
      <w:r w:rsidR="0066543A" w:rsidRPr="0066543A">
        <w:rPr>
          <w:rFonts w:ascii="Arial" w:eastAsia="Times New Roman" w:hAnsi="Arial" w:cs="Arial"/>
          <w:color w:val="000000"/>
          <w:sz w:val="20"/>
        </w:rPr>
        <w:tab/>
        <w:t xml:space="preserve"> </w:t>
      </w:r>
    </w:p>
    <w:p w14:paraId="457A542D" w14:textId="77777777" w:rsidR="0066543A" w:rsidRPr="0066543A"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 xml:space="preserve">in grave number </w:t>
      </w:r>
      <w:r w:rsidR="006A11C2">
        <w:rPr>
          <w:rFonts w:ascii="Arial" w:eastAsia="Times New Roman" w:hAnsi="Arial" w:cs="Arial"/>
          <w:color w:val="000000"/>
          <w:sz w:val="20"/>
        </w:rPr>
        <w:t>[</w:t>
      </w:r>
      <w:r w:rsidR="006A11C2">
        <w:rPr>
          <w:rFonts w:ascii="Arial" w:eastAsia="Times New Roman" w:hAnsi="Arial" w:cs="Arial"/>
          <w:color w:val="000000"/>
          <w:sz w:val="20"/>
        </w:rPr>
        <w:tab/>
      </w:r>
      <w:r w:rsidR="006A11C2">
        <w:rPr>
          <w:rFonts w:ascii="Arial" w:eastAsia="Times New Roman" w:hAnsi="Arial" w:cs="Arial"/>
          <w:color w:val="000000"/>
        </w:rPr>
        <w:t xml:space="preserve">] </w:t>
      </w:r>
      <w:r w:rsidRPr="0066543A">
        <w:rPr>
          <w:rFonts w:ascii="Arial" w:eastAsia="Times New Roman" w:hAnsi="Arial" w:cs="Arial"/>
          <w:color w:val="000000"/>
          <w:sz w:val="20"/>
        </w:rPr>
        <w:t>in row</w:t>
      </w:r>
      <w:r w:rsidR="006A11C2">
        <w:rPr>
          <w:rFonts w:ascii="Arial" w:eastAsia="Times New Roman" w:hAnsi="Arial" w:cs="Arial"/>
          <w:color w:val="000000"/>
          <w:sz w:val="20"/>
        </w:rPr>
        <w:t xml:space="preserve"> [</w:t>
      </w:r>
      <w:r w:rsidR="006A11C2">
        <w:rPr>
          <w:rFonts w:ascii="Arial" w:eastAsia="Times New Roman" w:hAnsi="Arial" w:cs="Arial"/>
          <w:color w:val="000000"/>
          <w:sz w:val="20"/>
        </w:rPr>
        <w:tab/>
        <w:t>] (</w:t>
      </w:r>
      <w:r w:rsidR="006A11C2" w:rsidRPr="006A11C2">
        <w:rPr>
          <w:rFonts w:ascii="Arial" w:eastAsia="Times New Roman" w:hAnsi="Arial" w:cs="Arial"/>
          <w:i/>
          <w:color w:val="000000"/>
          <w:sz w:val="20"/>
        </w:rPr>
        <w:t>please provide details as appropriate</w:t>
      </w:r>
      <w:r w:rsidR="006A11C2" w:rsidRPr="0066543A">
        <w:rPr>
          <w:rFonts w:ascii="Arial" w:eastAsia="Times New Roman" w:hAnsi="Arial" w:cs="Arial"/>
          <w:color w:val="000000"/>
          <w:sz w:val="20"/>
        </w:rPr>
        <w:t>)</w:t>
      </w:r>
      <w:r w:rsidRPr="0066543A">
        <w:rPr>
          <w:rFonts w:ascii="Arial" w:eastAsia="Times New Roman" w:hAnsi="Arial" w:cs="Arial"/>
          <w:color w:val="000000"/>
          <w:sz w:val="20"/>
        </w:rPr>
        <w:tab/>
        <w:t xml:space="preserve"> </w:t>
      </w:r>
    </w:p>
    <w:p w14:paraId="00FC0989" w14:textId="77777777" w:rsidR="00FB10E3" w:rsidRDefault="00FB10E3" w:rsidP="006A11C2">
      <w:pPr>
        <w:spacing w:before="231" w:line="230" w:lineRule="exact"/>
        <w:jc w:val="both"/>
        <w:textAlignment w:val="baseline"/>
        <w:rPr>
          <w:rFonts w:ascii="Arial" w:eastAsia="Times New Roman" w:hAnsi="Arial" w:cs="Arial"/>
          <w:b/>
          <w:color w:val="000000"/>
          <w:sz w:val="20"/>
        </w:rPr>
      </w:pPr>
    </w:p>
    <w:p w14:paraId="60066F4F" w14:textId="77777777" w:rsidR="00FB10E3" w:rsidRDefault="00FB10E3" w:rsidP="006A11C2">
      <w:pPr>
        <w:spacing w:before="231" w:line="230" w:lineRule="exact"/>
        <w:jc w:val="both"/>
        <w:textAlignment w:val="baseline"/>
        <w:rPr>
          <w:rFonts w:ascii="Arial" w:eastAsia="Times New Roman" w:hAnsi="Arial" w:cs="Arial"/>
          <w:b/>
          <w:color w:val="000000"/>
          <w:sz w:val="20"/>
        </w:rPr>
      </w:pPr>
    </w:p>
    <w:p w14:paraId="71E91FC9" w14:textId="77777777" w:rsidR="00487498" w:rsidRDefault="006A11C2" w:rsidP="006A11C2">
      <w:pPr>
        <w:spacing w:before="231" w:line="230" w:lineRule="exact"/>
        <w:jc w:val="both"/>
        <w:textAlignment w:val="baseline"/>
        <w:rPr>
          <w:rFonts w:ascii="Arial" w:eastAsia="Times New Roman" w:hAnsi="Arial" w:cs="Arial"/>
          <w:color w:val="000000"/>
          <w:sz w:val="20"/>
        </w:rPr>
      </w:pPr>
      <w:r w:rsidRPr="006A11C2">
        <w:rPr>
          <w:rFonts w:ascii="Arial" w:eastAsia="Times New Roman" w:hAnsi="Arial" w:cs="Arial"/>
          <w:b/>
          <w:color w:val="000000"/>
          <w:sz w:val="20"/>
        </w:rPr>
        <w:t>2.2</w:t>
      </w:r>
      <w:r>
        <w:rPr>
          <w:rFonts w:ascii="Arial" w:eastAsia="Times New Roman" w:hAnsi="Arial" w:cs="Arial"/>
          <w:color w:val="000000"/>
          <w:sz w:val="20"/>
        </w:rPr>
        <w:t xml:space="preserve"> </w:t>
      </w:r>
      <w:r w:rsidR="0066543A" w:rsidRPr="0066543A">
        <w:rPr>
          <w:rFonts w:ascii="Arial" w:eastAsia="Times New Roman" w:hAnsi="Arial" w:cs="Arial"/>
          <w:color w:val="000000"/>
          <w:sz w:val="20"/>
        </w:rPr>
        <w:t xml:space="preserve">The remains are contained in a </w:t>
      </w:r>
      <w:r>
        <w:rPr>
          <w:rFonts w:ascii="Arial" w:eastAsia="Times New Roman" w:hAnsi="Arial" w:cs="Arial"/>
          <w:color w:val="000000"/>
          <w:sz w:val="20"/>
        </w:rPr>
        <w:t>[</w:t>
      </w:r>
      <w:r w:rsidR="0066543A" w:rsidRPr="0066543A">
        <w:rPr>
          <w:rFonts w:ascii="Arial" w:eastAsia="Times New Roman" w:hAnsi="Arial" w:cs="Arial"/>
          <w:color w:val="000000"/>
          <w:sz w:val="20"/>
        </w:rPr>
        <w:t>casket</w:t>
      </w:r>
      <w:r>
        <w:rPr>
          <w:rFonts w:ascii="Arial" w:eastAsia="Times New Roman" w:hAnsi="Arial" w:cs="Arial"/>
          <w:color w:val="000000"/>
          <w:sz w:val="20"/>
        </w:rPr>
        <w:t>] [</w:t>
      </w:r>
      <w:r w:rsidR="0066543A" w:rsidRPr="0066543A">
        <w:rPr>
          <w:rFonts w:ascii="Arial" w:eastAsia="Times New Roman" w:hAnsi="Arial" w:cs="Arial"/>
          <w:color w:val="000000"/>
          <w:sz w:val="20"/>
        </w:rPr>
        <w:t>coffin</w:t>
      </w:r>
      <w:r>
        <w:rPr>
          <w:rFonts w:ascii="Arial" w:eastAsia="Times New Roman" w:hAnsi="Arial" w:cs="Arial"/>
          <w:color w:val="000000"/>
          <w:sz w:val="20"/>
        </w:rPr>
        <w:t>]</w:t>
      </w:r>
      <w:r w:rsidR="0066543A" w:rsidRPr="0066543A">
        <w:rPr>
          <w:rFonts w:ascii="Arial" w:eastAsia="Times New Roman" w:hAnsi="Arial" w:cs="Arial"/>
          <w:color w:val="000000"/>
          <w:sz w:val="20"/>
        </w:rPr>
        <w:t xml:space="preserve"> (</w:t>
      </w:r>
      <w:r w:rsidR="0066543A" w:rsidRPr="006A11C2">
        <w:rPr>
          <w:rFonts w:ascii="Arial" w:eastAsia="Times New Roman" w:hAnsi="Arial" w:cs="Arial"/>
          <w:i/>
          <w:color w:val="000000"/>
          <w:sz w:val="20"/>
        </w:rPr>
        <w:t>delete as necessary</w:t>
      </w:r>
      <w:r w:rsidR="00487498">
        <w:rPr>
          <w:rFonts w:ascii="Arial" w:eastAsia="Times New Roman" w:hAnsi="Arial" w:cs="Arial"/>
          <w:color w:val="000000"/>
          <w:sz w:val="20"/>
        </w:rPr>
        <w:t xml:space="preserve">) made of </w:t>
      </w:r>
    </w:p>
    <w:p w14:paraId="17755184" w14:textId="77777777" w:rsidR="0066543A" w:rsidRPr="0066543A" w:rsidRDefault="006A11C2" w:rsidP="006A11C2">
      <w:pPr>
        <w:spacing w:before="231" w:line="230" w:lineRule="exact"/>
        <w:jc w:val="both"/>
        <w:textAlignment w:val="baseline"/>
        <w:rPr>
          <w:rFonts w:ascii="Arial" w:eastAsia="Times New Roman" w:hAnsi="Arial" w:cs="Arial"/>
          <w:color w:val="000000"/>
          <w:sz w:val="20"/>
        </w:rPr>
      </w:pPr>
      <w:r>
        <w:rPr>
          <w:rFonts w:ascii="Arial" w:eastAsia="Times New Roman" w:hAnsi="Arial" w:cs="Arial"/>
          <w:color w:val="000000"/>
          <w:sz w:val="20"/>
        </w:rPr>
        <w:t>………………………………………………………………………………. (</w:t>
      </w:r>
      <w:r w:rsidRPr="006A11C2">
        <w:rPr>
          <w:rFonts w:ascii="Arial" w:eastAsia="Times New Roman" w:hAnsi="Arial" w:cs="Arial"/>
          <w:i/>
          <w:color w:val="000000"/>
          <w:sz w:val="20"/>
        </w:rPr>
        <w:t>please specify if possible</w:t>
      </w:r>
      <w:r>
        <w:rPr>
          <w:rFonts w:ascii="Arial" w:eastAsia="Times New Roman" w:hAnsi="Arial" w:cs="Arial"/>
          <w:color w:val="000000"/>
          <w:sz w:val="20"/>
        </w:rPr>
        <w:t>)</w:t>
      </w:r>
      <w:r w:rsidR="00FB10E3">
        <w:rPr>
          <w:rFonts w:ascii="Arial" w:eastAsia="Times New Roman" w:hAnsi="Arial" w:cs="Arial"/>
          <w:color w:val="000000"/>
          <w:sz w:val="20"/>
        </w:rPr>
        <w:t xml:space="preserve"> </w:t>
      </w:r>
      <w:r w:rsidR="0066543A" w:rsidRPr="0066543A">
        <w:rPr>
          <w:rFonts w:ascii="Arial" w:eastAsia="Times New Roman" w:hAnsi="Arial" w:cs="Arial"/>
          <w:color w:val="000000"/>
          <w:sz w:val="20"/>
        </w:rPr>
        <w:t xml:space="preserve">and the Undertaker to be retained for the exhumation has given a written opinion, </w:t>
      </w:r>
      <w:r w:rsidR="00E716CA">
        <w:rPr>
          <w:rFonts w:ascii="Arial" w:eastAsia="Times New Roman" w:hAnsi="Arial" w:cs="Arial"/>
          <w:color w:val="000000"/>
          <w:sz w:val="20"/>
        </w:rPr>
        <w:t>which is attached to this application</w:t>
      </w:r>
      <w:r w:rsidR="0066543A" w:rsidRPr="0066543A">
        <w:rPr>
          <w:rFonts w:ascii="Arial" w:eastAsia="Times New Roman" w:hAnsi="Arial" w:cs="Arial"/>
          <w:color w:val="000000"/>
          <w:sz w:val="20"/>
        </w:rPr>
        <w:t xml:space="preserve">, as to the likely state of the </w:t>
      </w:r>
      <w:r w:rsidR="00E716CA">
        <w:rPr>
          <w:rFonts w:ascii="Arial" w:eastAsia="Times New Roman" w:hAnsi="Arial" w:cs="Arial"/>
          <w:color w:val="000000"/>
          <w:sz w:val="20"/>
        </w:rPr>
        <w:t>[</w:t>
      </w:r>
      <w:r w:rsidR="0066543A" w:rsidRPr="0066543A">
        <w:rPr>
          <w:rFonts w:ascii="Arial" w:eastAsia="Times New Roman" w:hAnsi="Arial" w:cs="Arial"/>
          <w:color w:val="000000"/>
          <w:sz w:val="20"/>
        </w:rPr>
        <w:t>casket</w:t>
      </w:r>
      <w:r w:rsidR="00E716CA">
        <w:rPr>
          <w:rFonts w:ascii="Arial" w:eastAsia="Times New Roman" w:hAnsi="Arial" w:cs="Arial"/>
          <w:color w:val="000000"/>
          <w:sz w:val="20"/>
        </w:rPr>
        <w:t>] [</w:t>
      </w:r>
      <w:r w:rsidR="0066543A" w:rsidRPr="0066543A">
        <w:rPr>
          <w:rFonts w:ascii="Arial" w:eastAsia="Times New Roman" w:hAnsi="Arial" w:cs="Arial"/>
          <w:color w:val="000000"/>
          <w:sz w:val="20"/>
        </w:rPr>
        <w:t>coffin</w:t>
      </w:r>
      <w:r w:rsidR="00E716CA">
        <w:rPr>
          <w:rFonts w:ascii="Arial" w:eastAsia="Times New Roman" w:hAnsi="Arial" w:cs="Arial"/>
          <w:color w:val="000000"/>
          <w:sz w:val="20"/>
        </w:rPr>
        <w:t>]</w:t>
      </w:r>
      <w:r w:rsidR="0066543A" w:rsidRPr="0066543A">
        <w:rPr>
          <w:rFonts w:ascii="Arial" w:eastAsia="Times New Roman" w:hAnsi="Arial" w:cs="Arial"/>
          <w:color w:val="000000"/>
          <w:sz w:val="20"/>
        </w:rPr>
        <w:t>.</w:t>
      </w:r>
    </w:p>
    <w:p w14:paraId="0AC4F339" w14:textId="77777777" w:rsidR="0066543A" w:rsidRPr="0066543A" w:rsidRDefault="00E716CA" w:rsidP="006A11C2">
      <w:pPr>
        <w:spacing w:before="231" w:line="230" w:lineRule="exact"/>
        <w:jc w:val="both"/>
        <w:textAlignment w:val="baseline"/>
        <w:rPr>
          <w:rFonts w:ascii="Arial" w:eastAsia="Times New Roman" w:hAnsi="Arial" w:cs="Arial"/>
          <w:color w:val="000000"/>
          <w:sz w:val="20"/>
        </w:rPr>
      </w:pPr>
      <w:r w:rsidRPr="00E716CA">
        <w:rPr>
          <w:rFonts w:ascii="Arial" w:eastAsia="Times New Roman" w:hAnsi="Arial" w:cs="Arial"/>
          <w:b/>
          <w:color w:val="000000"/>
          <w:sz w:val="20"/>
        </w:rPr>
        <w:t>2.3</w:t>
      </w:r>
      <w:r>
        <w:rPr>
          <w:rFonts w:ascii="Arial" w:eastAsia="Times New Roman" w:hAnsi="Arial" w:cs="Arial"/>
          <w:color w:val="000000"/>
          <w:sz w:val="20"/>
        </w:rPr>
        <w:t xml:space="preserve"> </w:t>
      </w:r>
      <w:r w:rsidR="0066543A" w:rsidRPr="0066543A">
        <w:rPr>
          <w:rFonts w:ascii="Arial" w:eastAsia="Times New Roman" w:hAnsi="Arial" w:cs="Arial"/>
          <w:color w:val="000000"/>
          <w:sz w:val="20"/>
        </w:rPr>
        <w:t>I attach a plan showing the precise location of the burial.</w:t>
      </w:r>
    </w:p>
    <w:p w14:paraId="40B38303" w14:textId="77777777" w:rsidR="0066543A" w:rsidRPr="0066543A" w:rsidRDefault="0066543A" w:rsidP="006A11C2">
      <w:pPr>
        <w:spacing w:before="231" w:line="230" w:lineRule="exact"/>
        <w:jc w:val="both"/>
        <w:textAlignment w:val="baseline"/>
        <w:rPr>
          <w:rFonts w:ascii="Arial" w:eastAsia="Times New Roman" w:hAnsi="Arial" w:cs="Arial"/>
          <w:color w:val="000000"/>
          <w:sz w:val="20"/>
        </w:rPr>
      </w:pPr>
    </w:p>
    <w:p w14:paraId="41B5D17F" w14:textId="77777777" w:rsidR="00E716CA" w:rsidRDefault="00E716CA" w:rsidP="006A11C2">
      <w:pPr>
        <w:spacing w:before="231" w:line="230" w:lineRule="exact"/>
        <w:jc w:val="both"/>
        <w:textAlignment w:val="baseline"/>
        <w:rPr>
          <w:rFonts w:ascii="Arial" w:eastAsia="Times New Roman" w:hAnsi="Arial" w:cs="Arial"/>
          <w:color w:val="000000"/>
          <w:sz w:val="20"/>
        </w:rPr>
      </w:pPr>
      <w:r w:rsidRPr="00E716CA">
        <w:rPr>
          <w:rFonts w:ascii="Arial" w:eastAsia="Times New Roman" w:hAnsi="Arial" w:cs="Arial"/>
          <w:b/>
          <w:color w:val="000000"/>
          <w:sz w:val="20"/>
        </w:rPr>
        <w:t>3</w:t>
      </w:r>
      <w:r w:rsidR="0066543A" w:rsidRPr="00E716CA">
        <w:rPr>
          <w:rFonts w:ascii="Arial" w:eastAsia="Times New Roman" w:hAnsi="Arial" w:cs="Arial"/>
          <w:b/>
          <w:color w:val="000000"/>
          <w:sz w:val="20"/>
        </w:rPr>
        <w:t>.</w:t>
      </w:r>
      <w:r>
        <w:rPr>
          <w:rFonts w:ascii="Arial" w:eastAsia="Times New Roman" w:hAnsi="Arial" w:cs="Arial"/>
          <w:color w:val="000000"/>
          <w:sz w:val="20"/>
        </w:rPr>
        <w:t xml:space="preserve"> </w:t>
      </w:r>
      <w:r w:rsidRPr="00E716CA">
        <w:rPr>
          <w:rFonts w:ascii="Arial" w:eastAsia="Times New Roman" w:hAnsi="Arial" w:cs="Arial"/>
          <w:b/>
          <w:color w:val="000000"/>
          <w:sz w:val="20"/>
        </w:rPr>
        <w:t>REASONS FOR EXHUMATION</w:t>
      </w:r>
    </w:p>
    <w:p w14:paraId="7732D2F2" w14:textId="77777777" w:rsidR="0066543A" w:rsidRPr="0066543A" w:rsidRDefault="0066543A" w:rsidP="006A11C2">
      <w:pPr>
        <w:spacing w:before="231" w:line="230" w:lineRule="exact"/>
        <w:jc w:val="both"/>
        <w:textAlignment w:val="baseline"/>
        <w:rPr>
          <w:rFonts w:ascii="Arial" w:eastAsia="Times New Roman" w:hAnsi="Arial" w:cs="Arial"/>
          <w:color w:val="000000"/>
          <w:sz w:val="20"/>
        </w:rPr>
      </w:pPr>
      <w:r w:rsidRPr="00E716CA">
        <w:rPr>
          <w:rFonts w:ascii="Arial" w:eastAsia="Times New Roman" w:hAnsi="Arial" w:cs="Arial"/>
          <w:b/>
          <w:color w:val="000000"/>
          <w:sz w:val="20"/>
        </w:rPr>
        <w:t>I</w:t>
      </w:r>
      <w:r w:rsidR="00E716CA" w:rsidRPr="00E716CA">
        <w:rPr>
          <w:rFonts w:ascii="Arial" w:eastAsia="Times New Roman" w:hAnsi="Arial" w:cs="Arial"/>
          <w:b/>
          <w:color w:val="000000"/>
          <w:sz w:val="20"/>
        </w:rPr>
        <w:t>/WE REQUEST</w:t>
      </w:r>
      <w:r w:rsidR="00E716CA">
        <w:rPr>
          <w:rFonts w:ascii="Arial" w:eastAsia="Times New Roman" w:hAnsi="Arial" w:cs="Arial"/>
          <w:color w:val="000000"/>
          <w:sz w:val="20"/>
        </w:rPr>
        <w:t xml:space="preserve"> </w:t>
      </w:r>
      <w:r w:rsidRPr="0066543A">
        <w:rPr>
          <w:rFonts w:ascii="Arial" w:eastAsia="Times New Roman" w:hAnsi="Arial" w:cs="Arial"/>
          <w:color w:val="000000"/>
          <w:sz w:val="20"/>
        </w:rPr>
        <w:t>that the said remains be exhumed because</w:t>
      </w:r>
      <w:r w:rsidR="00E716CA">
        <w:rPr>
          <w:rFonts w:ascii="Arial" w:eastAsia="Times New Roman" w:hAnsi="Arial" w:cs="Arial"/>
          <w:color w:val="000000"/>
          <w:sz w:val="20"/>
        </w:rPr>
        <w:t>:</w:t>
      </w:r>
      <w:r w:rsidRPr="0066543A">
        <w:rPr>
          <w:rFonts w:ascii="Arial" w:eastAsia="Times New Roman" w:hAnsi="Arial" w:cs="Arial"/>
          <w:color w:val="000000"/>
          <w:sz w:val="20"/>
        </w:rPr>
        <w:t xml:space="preserve"> </w:t>
      </w:r>
      <w:r w:rsidR="00E716CA">
        <w:rPr>
          <w:rFonts w:ascii="Arial" w:eastAsia="Times New Roman" w:hAnsi="Arial" w:cs="Arial"/>
          <w:color w:val="000000"/>
          <w:sz w:val="20"/>
        </w:rPr>
        <w:t xml:space="preserve"> </w:t>
      </w:r>
      <w:r w:rsidR="00E716CA">
        <w:rPr>
          <w:rFonts w:ascii="Arial" w:eastAsia="Times New Roman" w:hAnsi="Arial" w:cs="Arial"/>
          <w:color w:val="000000"/>
          <w:sz w:val="20"/>
        </w:rPr>
        <w:tab/>
      </w:r>
      <w:r w:rsidR="00E716CA">
        <w:rPr>
          <w:rFonts w:ascii="Arial" w:eastAsia="Times New Roman" w:hAnsi="Arial" w:cs="Arial"/>
          <w:color w:val="000000"/>
          <w:sz w:val="20"/>
        </w:rPr>
        <w:tab/>
      </w:r>
      <w:r w:rsidR="00E716CA">
        <w:rPr>
          <w:rFonts w:ascii="Arial" w:eastAsia="Times New Roman" w:hAnsi="Arial" w:cs="Arial"/>
          <w:color w:val="000000"/>
          <w:sz w:val="20"/>
        </w:rPr>
        <w:tab/>
      </w:r>
      <w:r w:rsidR="00E716CA">
        <w:rPr>
          <w:rFonts w:ascii="Arial" w:eastAsia="Times New Roman" w:hAnsi="Arial" w:cs="Arial"/>
          <w:color w:val="000000"/>
          <w:sz w:val="20"/>
        </w:rPr>
        <w:tab/>
        <w:t xml:space="preserve">             </w:t>
      </w:r>
      <w:r w:rsidRPr="0066543A">
        <w:rPr>
          <w:rFonts w:ascii="Arial" w:eastAsia="Times New Roman" w:hAnsi="Arial" w:cs="Arial"/>
          <w:color w:val="000000"/>
          <w:sz w:val="20"/>
        </w:rPr>
        <w:t>(</w:t>
      </w:r>
      <w:r w:rsidRPr="00E716CA">
        <w:rPr>
          <w:rFonts w:ascii="Arial" w:eastAsia="Times New Roman" w:hAnsi="Arial" w:cs="Arial"/>
          <w:i/>
          <w:color w:val="000000"/>
          <w:sz w:val="20"/>
        </w:rPr>
        <w:t xml:space="preserve">here state the reasons for the exhumation, stating in particular whether any error occurred in the original place of burial, continuing on </w:t>
      </w:r>
      <w:r w:rsidR="00E716CA" w:rsidRPr="00E716CA">
        <w:rPr>
          <w:rFonts w:ascii="Arial" w:eastAsia="Times New Roman" w:hAnsi="Arial" w:cs="Arial"/>
          <w:i/>
          <w:color w:val="000000"/>
          <w:sz w:val="20"/>
        </w:rPr>
        <w:t>a separate page, if necessary</w:t>
      </w:r>
      <w:r w:rsidR="00E716CA">
        <w:rPr>
          <w:rFonts w:ascii="Arial" w:eastAsia="Times New Roman" w:hAnsi="Arial" w:cs="Arial"/>
          <w:color w:val="000000"/>
          <w:sz w:val="20"/>
        </w:rPr>
        <w:t>)</w:t>
      </w:r>
    </w:p>
    <w:p w14:paraId="73D377A3" w14:textId="77777777" w:rsidR="00E716CA"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w:t>
      </w:r>
    </w:p>
    <w:p w14:paraId="12A18D72" w14:textId="77777777" w:rsidR="00E716CA"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w:t>
      </w:r>
    </w:p>
    <w:p w14:paraId="5ABC112D" w14:textId="77777777" w:rsidR="00E716CA"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w:t>
      </w:r>
    </w:p>
    <w:p w14:paraId="7BEBBF1D" w14:textId="77777777" w:rsidR="00E716CA"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w:t>
      </w:r>
    </w:p>
    <w:p w14:paraId="1E0FBE96" w14:textId="77777777" w:rsidR="00E716CA"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w:t>
      </w:r>
    </w:p>
    <w:p w14:paraId="5D0F4E7E" w14:textId="77777777" w:rsidR="00E716CA"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w:t>
      </w:r>
    </w:p>
    <w:p w14:paraId="2F4314FC" w14:textId="77777777" w:rsidR="00E716CA"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w:t>
      </w:r>
    </w:p>
    <w:p w14:paraId="3B88DFE3" w14:textId="77777777" w:rsidR="00E716CA"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w:t>
      </w:r>
    </w:p>
    <w:p w14:paraId="0D01E73A" w14:textId="77777777" w:rsidR="00E716CA"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w:t>
      </w:r>
    </w:p>
    <w:p w14:paraId="1D1054CB" w14:textId="77777777" w:rsidR="00E716CA"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w:t>
      </w:r>
    </w:p>
    <w:p w14:paraId="1691B67B" w14:textId="77777777" w:rsidR="00E716CA"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w:t>
      </w:r>
    </w:p>
    <w:p w14:paraId="6F125224" w14:textId="77777777" w:rsidR="00E716CA"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w:t>
      </w:r>
    </w:p>
    <w:p w14:paraId="2CE61788" w14:textId="77777777" w:rsidR="00185587" w:rsidRDefault="00185587" w:rsidP="00185587">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w:t>
      </w:r>
    </w:p>
    <w:p w14:paraId="122177FA" w14:textId="77777777" w:rsidR="00185587" w:rsidRDefault="00185587" w:rsidP="00185587">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w:t>
      </w:r>
    </w:p>
    <w:p w14:paraId="290474CF" w14:textId="77777777" w:rsidR="00185587" w:rsidRDefault="00185587" w:rsidP="00185587">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w:t>
      </w:r>
    </w:p>
    <w:p w14:paraId="2B01EB83" w14:textId="77777777" w:rsidR="00185587" w:rsidRPr="00FB10E3" w:rsidRDefault="00FB10E3" w:rsidP="00185587">
      <w:pPr>
        <w:spacing w:before="231" w:line="230" w:lineRule="exact"/>
        <w:jc w:val="both"/>
        <w:textAlignment w:val="baseline"/>
        <w:rPr>
          <w:rFonts w:ascii="Arial" w:eastAsia="Times New Roman" w:hAnsi="Arial" w:cs="Arial"/>
          <w:color w:val="000000"/>
          <w:sz w:val="20"/>
        </w:rPr>
      </w:pPr>
      <w:r w:rsidRPr="00FB10E3">
        <w:rPr>
          <w:rFonts w:ascii="Arial" w:eastAsia="Times New Roman" w:hAnsi="Arial" w:cs="Arial"/>
          <w:color w:val="000000"/>
          <w:sz w:val="20"/>
        </w:rPr>
        <w:t>………………………………………………………………………………………………………………………</w:t>
      </w:r>
    </w:p>
    <w:p w14:paraId="03B4D0EB" w14:textId="77777777" w:rsidR="00FB10E3" w:rsidRPr="00FB10E3" w:rsidRDefault="00FB10E3" w:rsidP="00185587">
      <w:pPr>
        <w:spacing w:before="231" w:line="230" w:lineRule="exact"/>
        <w:jc w:val="both"/>
        <w:textAlignment w:val="baseline"/>
        <w:rPr>
          <w:rFonts w:ascii="Arial" w:eastAsia="Times New Roman" w:hAnsi="Arial" w:cs="Arial"/>
          <w:color w:val="000000"/>
          <w:sz w:val="20"/>
        </w:rPr>
      </w:pPr>
      <w:r w:rsidRPr="00FB10E3">
        <w:rPr>
          <w:rFonts w:ascii="Arial" w:eastAsia="Times New Roman" w:hAnsi="Arial" w:cs="Arial"/>
          <w:color w:val="000000"/>
          <w:sz w:val="20"/>
        </w:rPr>
        <w:t>………………………………………………………………………………………………………………………</w:t>
      </w:r>
    </w:p>
    <w:p w14:paraId="4ABF700F" w14:textId="77777777" w:rsidR="00FB10E3" w:rsidRPr="00FB10E3" w:rsidRDefault="00FB10E3" w:rsidP="00185587">
      <w:pPr>
        <w:spacing w:before="231" w:line="230" w:lineRule="exact"/>
        <w:jc w:val="both"/>
        <w:textAlignment w:val="baseline"/>
        <w:rPr>
          <w:rFonts w:ascii="Arial" w:eastAsia="Times New Roman" w:hAnsi="Arial" w:cs="Arial"/>
          <w:color w:val="000000"/>
          <w:sz w:val="20"/>
        </w:rPr>
      </w:pPr>
      <w:r>
        <w:rPr>
          <w:rFonts w:ascii="Arial" w:eastAsia="Times New Roman" w:hAnsi="Arial" w:cs="Arial"/>
          <w:color w:val="000000"/>
          <w:sz w:val="20"/>
        </w:rPr>
        <w:t>………………………………………………………………………………………………………………………</w:t>
      </w:r>
    </w:p>
    <w:p w14:paraId="2D3ABB21" w14:textId="77777777" w:rsidR="00FB10E3" w:rsidRDefault="00FB10E3" w:rsidP="00185587">
      <w:pPr>
        <w:spacing w:before="231" w:line="230" w:lineRule="exact"/>
        <w:jc w:val="both"/>
        <w:textAlignment w:val="baseline"/>
        <w:rPr>
          <w:rFonts w:ascii="Arial" w:eastAsia="Times New Roman" w:hAnsi="Arial" w:cs="Arial"/>
          <w:b/>
          <w:color w:val="000000"/>
          <w:sz w:val="20"/>
        </w:rPr>
      </w:pPr>
    </w:p>
    <w:p w14:paraId="4129A5FF" w14:textId="77777777" w:rsidR="00185587" w:rsidRPr="00E716CA" w:rsidRDefault="00E716CA" w:rsidP="00185587">
      <w:pPr>
        <w:spacing w:before="231" w:line="230" w:lineRule="exact"/>
        <w:jc w:val="both"/>
        <w:textAlignment w:val="baseline"/>
        <w:rPr>
          <w:rFonts w:ascii="Arial" w:eastAsia="Times New Roman" w:hAnsi="Arial" w:cs="Arial"/>
          <w:b/>
          <w:color w:val="000000"/>
          <w:sz w:val="20"/>
        </w:rPr>
      </w:pPr>
      <w:r w:rsidRPr="00E716CA">
        <w:rPr>
          <w:rFonts w:ascii="Arial" w:eastAsia="Times New Roman" w:hAnsi="Arial" w:cs="Arial"/>
          <w:b/>
          <w:color w:val="000000"/>
          <w:sz w:val="20"/>
        </w:rPr>
        <w:t xml:space="preserve">4. </w:t>
      </w:r>
      <w:r w:rsidR="00185587" w:rsidRPr="00E716CA">
        <w:rPr>
          <w:rFonts w:ascii="Arial" w:eastAsia="Times New Roman" w:hAnsi="Arial" w:cs="Arial"/>
          <w:b/>
          <w:color w:val="000000"/>
          <w:sz w:val="20"/>
        </w:rPr>
        <w:t>RE-</w:t>
      </w:r>
      <w:r w:rsidR="00185587">
        <w:rPr>
          <w:rFonts w:ascii="Arial" w:eastAsia="Times New Roman" w:hAnsi="Arial" w:cs="Arial"/>
          <w:b/>
          <w:color w:val="000000"/>
          <w:sz w:val="20"/>
        </w:rPr>
        <w:t>BURIAL</w:t>
      </w:r>
    </w:p>
    <w:p w14:paraId="75D20CA3" w14:textId="77777777" w:rsidR="00185587" w:rsidRPr="0066543A" w:rsidRDefault="00185587" w:rsidP="00185587">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If the faculty is granted, th</w:t>
      </w:r>
      <w:r>
        <w:rPr>
          <w:rFonts w:ascii="Arial" w:eastAsia="Times New Roman" w:hAnsi="Arial" w:cs="Arial"/>
          <w:color w:val="000000"/>
          <w:sz w:val="20"/>
        </w:rPr>
        <w:t xml:space="preserve">e remains will be reburied in the </w:t>
      </w:r>
      <w:r w:rsidRPr="00E716CA">
        <w:rPr>
          <w:rFonts w:ascii="Arial" w:eastAsia="Times New Roman" w:hAnsi="Arial" w:cs="Arial"/>
          <w:color w:val="000000"/>
          <w:sz w:val="20"/>
        </w:rPr>
        <w:t>[</w:t>
      </w:r>
      <w:r>
        <w:rPr>
          <w:rFonts w:ascii="Arial" w:eastAsia="Times New Roman" w:hAnsi="Arial" w:cs="Arial"/>
          <w:color w:val="000000"/>
          <w:sz w:val="20"/>
        </w:rPr>
        <w:t>churchyard of the parish of [</w:t>
      </w:r>
      <w:r>
        <w:rPr>
          <w:rFonts w:ascii="Arial" w:eastAsia="Times New Roman" w:hAnsi="Arial" w:cs="Arial"/>
          <w:color w:val="000000"/>
          <w:sz w:val="20"/>
        </w:rPr>
        <w:tab/>
      </w:r>
      <w:r>
        <w:rPr>
          <w:rFonts w:ascii="Arial" w:eastAsia="Times New Roman" w:hAnsi="Arial" w:cs="Arial"/>
          <w:color w:val="000000"/>
          <w:sz w:val="20"/>
        </w:rPr>
        <w:tab/>
        <w:t>]]</w:t>
      </w:r>
      <w:r w:rsidRPr="0066543A">
        <w:rPr>
          <w:rFonts w:ascii="Arial" w:eastAsia="Times New Roman" w:hAnsi="Arial" w:cs="Arial"/>
          <w:color w:val="000000"/>
          <w:sz w:val="20"/>
        </w:rPr>
        <w:t xml:space="preserve"> </w:t>
      </w:r>
      <w:r w:rsidRPr="00E716CA">
        <w:rPr>
          <w:rFonts w:ascii="Arial" w:eastAsia="Times New Roman" w:hAnsi="Arial" w:cs="Arial"/>
          <w:i/>
          <w:color w:val="000000"/>
          <w:sz w:val="20"/>
        </w:rPr>
        <w:t>OR</w:t>
      </w:r>
      <w:r>
        <w:rPr>
          <w:rFonts w:ascii="Arial" w:eastAsia="Times New Roman" w:hAnsi="Arial" w:cs="Arial"/>
          <w:color w:val="000000"/>
          <w:sz w:val="20"/>
        </w:rPr>
        <w:t xml:space="preserve"> [</w:t>
      </w:r>
      <w:r w:rsidRPr="0066543A">
        <w:rPr>
          <w:rFonts w:ascii="Arial" w:eastAsia="Times New Roman" w:hAnsi="Arial" w:cs="Arial"/>
          <w:color w:val="000000"/>
          <w:sz w:val="20"/>
        </w:rPr>
        <w:t>civic cemetery of</w:t>
      </w:r>
      <w:r>
        <w:rPr>
          <w:rFonts w:ascii="Arial" w:eastAsia="Times New Roman" w:hAnsi="Arial" w:cs="Arial"/>
          <w:color w:val="000000"/>
          <w:sz w:val="20"/>
        </w:rPr>
        <w:t xml:space="preserve"> [</w:t>
      </w:r>
      <w:r>
        <w:rPr>
          <w:rFonts w:ascii="Arial" w:eastAsia="Times New Roman" w:hAnsi="Arial" w:cs="Arial"/>
          <w:color w:val="000000"/>
          <w:sz w:val="20"/>
        </w:rPr>
        <w:tab/>
      </w:r>
      <w:r>
        <w:rPr>
          <w:rFonts w:ascii="Arial" w:eastAsia="Times New Roman" w:hAnsi="Arial" w:cs="Arial"/>
          <w:color w:val="000000"/>
          <w:sz w:val="20"/>
        </w:rPr>
        <w:tab/>
      </w:r>
      <w:r>
        <w:rPr>
          <w:rFonts w:ascii="Arial" w:eastAsia="Times New Roman" w:hAnsi="Arial" w:cs="Arial"/>
          <w:color w:val="000000"/>
          <w:sz w:val="20"/>
        </w:rPr>
        <w:tab/>
        <w:t>]].</w:t>
      </w:r>
      <w:r w:rsidRPr="0066543A">
        <w:rPr>
          <w:rFonts w:ascii="Arial" w:eastAsia="Times New Roman" w:hAnsi="Arial" w:cs="Arial"/>
          <w:color w:val="000000"/>
          <w:sz w:val="20"/>
        </w:rPr>
        <w:tab/>
        <w:t xml:space="preserve"> </w:t>
      </w:r>
    </w:p>
    <w:p w14:paraId="163BC3BA" w14:textId="77777777" w:rsidR="00185587" w:rsidRPr="00FB10E3" w:rsidRDefault="00185587"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I attach a plan showing the proposed place of re</w:t>
      </w:r>
      <w:r>
        <w:rPr>
          <w:rFonts w:ascii="Arial" w:eastAsia="Times New Roman" w:hAnsi="Arial" w:cs="Arial"/>
          <w:color w:val="000000"/>
          <w:sz w:val="20"/>
        </w:rPr>
        <w:t>burial</w:t>
      </w:r>
      <w:r w:rsidRPr="0066543A">
        <w:rPr>
          <w:rFonts w:ascii="Arial" w:eastAsia="Times New Roman" w:hAnsi="Arial" w:cs="Arial"/>
          <w:color w:val="000000"/>
          <w:sz w:val="20"/>
        </w:rPr>
        <w:t>.</w:t>
      </w:r>
    </w:p>
    <w:p w14:paraId="0DD06973" w14:textId="77777777" w:rsidR="00E716CA" w:rsidRPr="00E716CA" w:rsidRDefault="00185587" w:rsidP="006A11C2">
      <w:pPr>
        <w:spacing w:before="231" w:line="230" w:lineRule="exact"/>
        <w:jc w:val="both"/>
        <w:textAlignment w:val="baseline"/>
        <w:rPr>
          <w:rFonts w:ascii="Arial" w:eastAsia="Times New Roman" w:hAnsi="Arial" w:cs="Arial"/>
          <w:b/>
          <w:color w:val="000000"/>
          <w:sz w:val="20"/>
        </w:rPr>
      </w:pPr>
      <w:r>
        <w:rPr>
          <w:rFonts w:ascii="Arial" w:eastAsia="Times New Roman" w:hAnsi="Arial" w:cs="Arial"/>
          <w:b/>
          <w:color w:val="000000"/>
          <w:sz w:val="20"/>
        </w:rPr>
        <w:t xml:space="preserve">5. </w:t>
      </w:r>
      <w:r w:rsidR="00E716CA">
        <w:rPr>
          <w:rFonts w:ascii="Arial" w:eastAsia="Times New Roman" w:hAnsi="Arial" w:cs="Arial"/>
          <w:b/>
          <w:color w:val="000000"/>
          <w:sz w:val="20"/>
        </w:rPr>
        <w:t>CONSENT</w:t>
      </w:r>
      <w:r w:rsidR="00905C28">
        <w:rPr>
          <w:rFonts w:ascii="Arial" w:eastAsia="Times New Roman" w:hAnsi="Arial" w:cs="Arial"/>
          <w:b/>
          <w:color w:val="000000"/>
          <w:sz w:val="20"/>
        </w:rPr>
        <w:t>S</w:t>
      </w:r>
    </w:p>
    <w:p w14:paraId="0F6A2112" w14:textId="77777777" w:rsidR="0066543A" w:rsidRPr="0066543A" w:rsidRDefault="00185587" w:rsidP="006A11C2">
      <w:pPr>
        <w:spacing w:before="231" w:line="230" w:lineRule="exact"/>
        <w:jc w:val="both"/>
        <w:textAlignment w:val="baseline"/>
        <w:rPr>
          <w:rFonts w:ascii="Arial" w:eastAsia="Times New Roman" w:hAnsi="Arial" w:cs="Arial"/>
          <w:color w:val="000000"/>
          <w:sz w:val="20"/>
        </w:rPr>
      </w:pPr>
      <w:r w:rsidRPr="00185587">
        <w:rPr>
          <w:rFonts w:ascii="Arial" w:eastAsia="Times New Roman" w:hAnsi="Arial" w:cs="Arial"/>
          <w:b/>
          <w:color w:val="000000"/>
          <w:sz w:val="20"/>
        </w:rPr>
        <w:t>5.1</w:t>
      </w:r>
      <w:r>
        <w:rPr>
          <w:rFonts w:ascii="Arial" w:eastAsia="Times New Roman" w:hAnsi="Arial" w:cs="Arial"/>
          <w:color w:val="000000"/>
          <w:sz w:val="20"/>
        </w:rPr>
        <w:t xml:space="preserve"> </w:t>
      </w:r>
      <w:r w:rsidR="0066543A" w:rsidRPr="0066543A">
        <w:rPr>
          <w:rFonts w:ascii="Arial" w:eastAsia="Times New Roman" w:hAnsi="Arial" w:cs="Arial"/>
          <w:color w:val="000000"/>
          <w:sz w:val="20"/>
        </w:rPr>
        <w:t xml:space="preserve">The written </w:t>
      </w:r>
      <w:r w:rsidR="00E716CA">
        <w:rPr>
          <w:rFonts w:ascii="Arial" w:eastAsia="Times New Roman" w:hAnsi="Arial" w:cs="Arial"/>
          <w:color w:val="000000"/>
          <w:sz w:val="20"/>
        </w:rPr>
        <w:t xml:space="preserve">consent </w:t>
      </w:r>
      <w:r w:rsidR="0066543A" w:rsidRPr="0066543A">
        <w:rPr>
          <w:rFonts w:ascii="Arial" w:eastAsia="Times New Roman" w:hAnsi="Arial" w:cs="Arial"/>
          <w:color w:val="000000"/>
          <w:sz w:val="20"/>
        </w:rPr>
        <w:t xml:space="preserve">of the </w:t>
      </w:r>
      <w:r>
        <w:rPr>
          <w:rFonts w:ascii="Arial" w:eastAsia="Times New Roman" w:hAnsi="Arial" w:cs="Arial"/>
          <w:color w:val="000000"/>
          <w:sz w:val="20"/>
        </w:rPr>
        <w:t>[</w:t>
      </w:r>
      <w:r w:rsidR="0066543A" w:rsidRPr="0066543A">
        <w:rPr>
          <w:rFonts w:ascii="Arial" w:eastAsia="Times New Roman" w:hAnsi="Arial" w:cs="Arial"/>
          <w:color w:val="000000"/>
          <w:sz w:val="20"/>
        </w:rPr>
        <w:t xml:space="preserve">Minister and Parochial </w:t>
      </w:r>
      <w:r>
        <w:rPr>
          <w:rFonts w:ascii="Arial" w:eastAsia="Times New Roman" w:hAnsi="Arial" w:cs="Arial"/>
          <w:color w:val="000000"/>
          <w:sz w:val="20"/>
        </w:rPr>
        <w:t xml:space="preserve">Church Council of the parish of </w:t>
      </w:r>
      <w:r w:rsidR="00E716CA">
        <w:rPr>
          <w:rFonts w:ascii="Arial" w:eastAsia="Times New Roman" w:hAnsi="Arial" w:cs="Arial"/>
          <w:color w:val="000000"/>
          <w:sz w:val="20"/>
        </w:rPr>
        <w:t>[</w:t>
      </w:r>
      <w:r>
        <w:rPr>
          <w:rFonts w:ascii="Arial" w:eastAsia="Times New Roman" w:hAnsi="Arial" w:cs="Arial"/>
          <w:color w:val="000000"/>
          <w:sz w:val="20"/>
        </w:rPr>
        <w:tab/>
      </w:r>
      <w:r w:rsidR="00E716CA">
        <w:rPr>
          <w:rFonts w:ascii="Arial" w:eastAsia="Times New Roman" w:hAnsi="Arial" w:cs="Arial"/>
          <w:color w:val="000000"/>
          <w:sz w:val="20"/>
        </w:rPr>
        <w:tab/>
      </w:r>
      <w:r>
        <w:rPr>
          <w:rFonts w:ascii="Arial" w:eastAsia="Times New Roman" w:hAnsi="Arial" w:cs="Arial"/>
          <w:color w:val="000000"/>
          <w:sz w:val="20"/>
        </w:rPr>
        <w:t xml:space="preserve">     </w:t>
      </w:r>
      <w:r w:rsidR="00E716CA">
        <w:rPr>
          <w:rFonts w:ascii="Arial" w:eastAsia="Times New Roman" w:hAnsi="Arial" w:cs="Arial"/>
          <w:color w:val="000000"/>
          <w:sz w:val="20"/>
        </w:rPr>
        <w:t>]</w:t>
      </w:r>
      <w:r>
        <w:rPr>
          <w:rFonts w:ascii="Arial" w:eastAsia="Times New Roman" w:hAnsi="Arial" w:cs="Arial"/>
          <w:color w:val="000000"/>
          <w:sz w:val="20"/>
        </w:rPr>
        <w:t>]</w:t>
      </w:r>
      <w:r w:rsidR="00E716CA">
        <w:rPr>
          <w:rFonts w:ascii="Arial" w:eastAsia="Times New Roman" w:hAnsi="Arial" w:cs="Arial"/>
          <w:color w:val="000000"/>
          <w:sz w:val="20"/>
        </w:rPr>
        <w:t xml:space="preserve"> </w:t>
      </w:r>
      <w:r w:rsidRPr="00185587">
        <w:rPr>
          <w:rFonts w:ascii="Arial" w:eastAsia="Times New Roman" w:hAnsi="Arial" w:cs="Arial"/>
          <w:i/>
          <w:color w:val="000000"/>
          <w:sz w:val="20"/>
        </w:rPr>
        <w:t>OR</w:t>
      </w:r>
      <w:r>
        <w:rPr>
          <w:rFonts w:ascii="Arial" w:eastAsia="Times New Roman" w:hAnsi="Arial" w:cs="Arial"/>
          <w:color w:val="000000"/>
          <w:sz w:val="20"/>
        </w:rPr>
        <w:t xml:space="preserve"> [the Burial Authority of [</w:t>
      </w:r>
      <w:r>
        <w:rPr>
          <w:rFonts w:ascii="Arial" w:eastAsia="Times New Roman" w:hAnsi="Arial" w:cs="Arial"/>
          <w:color w:val="000000"/>
          <w:sz w:val="20"/>
        </w:rPr>
        <w:tab/>
      </w:r>
      <w:r>
        <w:rPr>
          <w:rFonts w:ascii="Arial" w:eastAsia="Times New Roman" w:hAnsi="Arial" w:cs="Arial"/>
          <w:color w:val="000000"/>
          <w:sz w:val="20"/>
        </w:rPr>
        <w:tab/>
      </w:r>
      <w:r>
        <w:rPr>
          <w:rFonts w:ascii="Arial" w:eastAsia="Times New Roman" w:hAnsi="Arial" w:cs="Arial"/>
          <w:color w:val="000000"/>
          <w:sz w:val="20"/>
        </w:rPr>
        <w:tab/>
        <w:t xml:space="preserve">]] where the remains are currently buried </w:t>
      </w:r>
      <w:r w:rsidR="0066543A" w:rsidRPr="0066543A">
        <w:rPr>
          <w:rFonts w:ascii="Arial" w:eastAsia="Times New Roman" w:hAnsi="Arial" w:cs="Arial"/>
          <w:color w:val="000000"/>
          <w:sz w:val="20"/>
        </w:rPr>
        <w:t>have been obtaine</w:t>
      </w:r>
      <w:r w:rsidR="00E716CA">
        <w:rPr>
          <w:rFonts w:ascii="Arial" w:eastAsia="Times New Roman" w:hAnsi="Arial" w:cs="Arial"/>
          <w:color w:val="000000"/>
          <w:sz w:val="20"/>
        </w:rPr>
        <w:t xml:space="preserve">d and are attached </w:t>
      </w:r>
      <w:r w:rsidR="0066543A" w:rsidRPr="0066543A">
        <w:rPr>
          <w:rFonts w:ascii="Arial" w:eastAsia="Times New Roman" w:hAnsi="Arial" w:cs="Arial"/>
          <w:color w:val="000000"/>
          <w:sz w:val="20"/>
        </w:rPr>
        <w:t xml:space="preserve">to </w:t>
      </w:r>
      <w:r w:rsidR="00E716CA">
        <w:rPr>
          <w:rFonts w:ascii="Arial" w:eastAsia="Times New Roman" w:hAnsi="Arial" w:cs="Arial"/>
          <w:color w:val="000000"/>
          <w:sz w:val="20"/>
        </w:rPr>
        <w:t>this application.</w:t>
      </w:r>
    </w:p>
    <w:p w14:paraId="75835D2B" w14:textId="77777777" w:rsidR="0066543A" w:rsidRPr="0066543A"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w:t>
      </w:r>
      <w:r w:rsidRPr="00E716CA">
        <w:rPr>
          <w:rFonts w:ascii="Arial" w:eastAsia="Times New Roman" w:hAnsi="Arial" w:cs="Arial"/>
          <w:i/>
          <w:color w:val="000000"/>
          <w:sz w:val="20"/>
        </w:rPr>
        <w:t>If the Minister, Parochial Church Council or Burial Authority has not consented, they should write to the Diocesan Registrar stating their position.</w:t>
      </w:r>
      <w:r w:rsidRPr="0066543A">
        <w:rPr>
          <w:rFonts w:ascii="Arial" w:eastAsia="Times New Roman" w:hAnsi="Arial" w:cs="Arial"/>
          <w:color w:val="000000"/>
          <w:sz w:val="20"/>
        </w:rPr>
        <w:t>)</w:t>
      </w:r>
    </w:p>
    <w:p w14:paraId="4B9A2C36" w14:textId="77777777" w:rsidR="00185587" w:rsidRPr="0066543A" w:rsidRDefault="00E716CA" w:rsidP="00185587">
      <w:pPr>
        <w:spacing w:before="231" w:line="230" w:lineRule="exact"/>
        <w:jc w:val="both"/>
        <w:textAlignment w:val="baseline"/>
        <w:rPr>
          <w:rFonts w:ascii="Arial" w:eastAsia="Times New Roman" w:hAnsi="Arial" w:cs="Arial"/>
          <w:color w:val="000000"/>
          <w:sz w:val="20"/>
        </w:rPr>
      </w:pPr>
      <w:r w:rsidRPr="00E716CA">
        <w:rPr>
          <w:rFonts w:ascii="Arial" w:eastAsia="Times New Roman" w:hAnsi="Arial" w:cs="Arial"/>
          <w:b/>
          <w:color w:val="000000"/>
          <w:sz w:val="20"/>
        </w:rPr>
        <w:t>5</w:t>
      </w:r>
      <w:r w:rsidR="0066543A" w:rsidRPr="00E716CA">
        <w:rPr>
          <w:rFonts w:ascii="Arial" w:eastAsia="Times New Roman" w:hAnsi="Arial" w:cs="Arial"/>
          <w:b/>
          <w:color w:val="000000"/>
          <w:sz w:val="20"/>
        </w:rPr>
        <w:t>.</w:t>
      </w:r>
      <w:r w:rsidR="00185587">
        <w:rPr>
          <w:rFonts w:ascii="Arial" w:eastAsia="Times New Roman" w:hAnsi="Arial" w:cs="Arial"/>
          <w:b/>
          <w:color w:val="000000"/>
          <w:sz w:val="20"/>
        </w:rPr>
        <w:t>2</w:t>
      </w:r>
      <w:r w:rsidRPr="00E716CA">
        <w:rPr>
          <w:rFonts w:ascii="Arial" w:eastAsia="Times New Roman" w:hAnsi="Arial" w:cs="Arial"/>
          <w:b/>
          <w:color w:val="000000"/>
          <w:sz w:val="20"/>
        </w:rPr>
        <w:t xml:space="preserve"> </w:t>
      </w:r>
      <w:r w:rsidR="00185587" w:rsidRPr="0066543A">
        <w:rPr>
          <w:rFonts w:ascii="Arial" w:eastAsia="Times New Roman" w:hAnsi="Arial" w:cs="Arial"/>
          <w:color w:val="000000"/>
          <w:sz w:val="20"/>
        </w:rPr>
        <w:t xml:space="preserve">The written </w:t>
      </w:r>
      <w:r w:rsidR="00185587">
        <w:rPr>
          <w:rFonts w:ascii="Arial" w:eastAsia="Times New Roman" w:hAnsi="Arial" w:cs="Arial"/>
          <w:color w:val="000000"/>
          <w:sz w:val="20"/>
        </w:rPr>
        <w:t xml:space="preserve">consent </w:t>
      </w:r>
      <w:r w:rsidR="00185587" w:rsidRPr="0066543A">
        <w:rPr>
          <w:rFonts w:ascii="Arial" w:eastAsia="Times New Roman" w:hAnsi="Arial" w:cs="Arial"/>
          <w:color w:val="000000"/>
          <w:sz w:val="20"/>
        </w:rPr>
        <w:t xml:space="preserve">of the </w:t>
      </w:r>
      <w:r w:rsidR="00185587">
        <w:rPr>
          <w:rFonts w:ascii="Arial" w:eastAsia="Times New Roman" w:hAnsi="Arial" w:cs="Arial"/>
          <w:color w:val="000000"/>
          <w:sz w:val="20"/>
        </w:rPr>
        <w:t>[</w:t>
      </w:r>
      <w:r w:rsidR="00185587" w:rsidRPr="0066543A">
        <w:rPr>
          <w:rFonts w:ascii="Arial" w:eastAsia="Times New Roman" w:hAnsi="Arial" w:cs="Arial"/>
          <w:color w:val="000000"/>
          <w:sz w:val="20"/>
        </w:rPr>
        <w:t xml:space="preserve">Minister and Parochial </w:t>
      </w:r>
      <w:r w:rsidR="00185587">
        <w:rPr>
          <w:rFonts w:ascii="Arial" w:eastAsia="Times New Roman" w:hAnsi="Arial" w:cs="Arial"/>
          <w:color w:val="000000"/>
          <w:sz w:val="20"/>
        </w:rPr>
        <w:t>Church Council of the parish of [</w:t>
      </w:r>
      <w:r w:rsidR="00185587">
        <w:rPr>
          <w:rFonts w:ascii="Arial" w:eastAsia="Times New Roman" w:hAnsi="Arial" w:cs="Arial"/>
          <w:color w:val="000000"/>
          <w:sz w:val="20"/>
        </w:rPr>
        <w:tab/>
      </w:r>
      <w:r w:rsidR="00185587">
        <w:rPr>
          <w:rFonts w:ascii="Arial" w:eastAsia="Times New Roman" w:hAnsi="Arial" w:cs="Arial"/>
          <w:color w:val="000000"/>
          <w:sz w:val="20"/>
        </w:rPr>
        <w:tab/>
        <w:t xml:space="preserve">     ]] </w:t>
      </w:r>
      <w:r w:rsidR="00185587" w:rsidRPr="00185587">
        <w:rPr>
          <w:rFonts w:ascii="Arial" w:eastAsia="Times New Roman" w:hAnsi="Arial" w:cs="Arial"/>
          <w:i/>
          <w:color w:val="000000"/>
          <w:sz w:val="20"/>
        </w:rPr>
        <w:t>OR</w:t>
      </w:r>
      <w:r w:rsidR="00185587">
        <w:rPr>
          <w:rFonts w:ascii="Arial" w:eastAsia="Times New Roman" w:hAnsi="Arial" w:cs="Arial"/>
          <w:color w:val="000000"/>
          <w:sz w:val="20"/>
        </w:rPr>
        <w:t xml:space="preserve"> [the Burial Authority of [</w:t>
      </w:r>
      <w:r w:rsidR="00185587">
        <w:rPr>
          <w:rFonts w:ascii="Arial" w:eastAsia="Times New Roman" w:hAnsi="Arial" w:cs="Arial"/>
          <w:color w:val="000000"/>
          <w:sz w:val="20"/>
        </w:rPr>
        <w:tab/>
      </w:r>
      <w:r w:rsidR="00185587">
        <w:rPr>
          <w:rFonts w:ascii="Arial" w:eastAsia="Times New Roman" w:hAnsi="Arial" w:cs="Arial"/>
          <w:color w:val="000000"/>
          <w:sz w:val="20"/>
        </w:rPr>
        <w:tab/>
      </w:r>
      <w:r w:rsidR="00185587">
        <w:rPr>
          <w:rFonts w:ascii="Arial" w:eastAsia="Times New Roman" w:hAnsi="Arial" w:cs="Arial"/>
          <w:color w:val="000000"/>
          <w:sz w:val="20"/>
        </w:rPr>
        <w:tab/>
        <w:t xml:space="preserve">]] where the remains are to be reburied </w:t>
      </w:r>
      <w:r w:rsidR="00185587" w:rsidRPr="0066543A">
        <w:rPr>
          <w:rFonts w:ascii="Arial" w:eastAsia="Times New Roman" w:hAnsi="Arial" w:cs="Arial"/>
          <w:color w:val="000000"/>
          <w:sz w:val="20"/>
        </w:rPr>
        <w:t>have been obtaine</w:t>
      </w:r>
      <w:r w:rsidR="00185587">
        <w:rPr>
          <w:rFonts w:ascii="Arial" w:eastAsia="Times New Roman" w:hAnsi="Arial" w:cs="Arial"/>
          <w:color w:val="000000"/>
          <w:sz w:val="20"/>
        </w:rPr>
        <w:t xml:space="preserve">d and are attached </w:t>
      </w:r>
      <w:r w:rsidR="00185587" w:rsidRPr="0066543A">
        <w:rPr>
          <w:rFonts w:ascii="Arial" w:eastAsia="Times New Roman" w:hAnsi="Arial" w:cs="Arial"/>
          <w:color w:val="000000"/>
          <w:sz w:val="20"/>
        </w:rPr>
        <w:t xml:space="preserve">to </w:t>
      </w:r>
      <w:r w:rsidR="00185587">
        <w:rPr>
          <w:rFonts w:ascii="Arial" w:eastAsia="Times New Roman" w:hAnsi="Arial" w:cs="Arial"/>
          <w:color w:val="000000"/>
          <w:sz w:val="20"/>
        </w:rPr>
        <w:t>this application.</w:t>
      </w:r>
    </w:p>
    <w:p w14:paraId="749EFB8A" w14:textId="77777777" w:rsidR="00185587" w:rsidRPr="0066543A" w:rsidRDefault="00185587" w:rsidP="00185587">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w:t>
      </w:r>
      <w:r w:rsidRPr="00E716CA">
        <w:rPr>
          <w:rFonts w:ascii="Arial" w:eastAsia="Times New Roman" w:hAnsi="Arial" w:cs="Arial"/>
          <w:i/>
          <w:color w:val="000000"/>
          <w:sz w:val="20"/>
        </w:rPr>
        <w:t>If the Minister, Parochial Church Council or Burial Authority has not consented, they should write to the Diocesan Registrar stating their position.</w:t>
      </w:r>
      <w:r w:rsidRPr="0066543A">
        <w:rPr>
          <w:rFonts w:ascii="Arial" w:eastAsia="Times New Roman" w:hAnsi="Arial" w:cs="Arial"/>
          <w:color w:val="000000"/>
          <w:sz w:val="20"/>
        </w:rPr>
        <w:t>)</w:t>
      </w:r>
    </w:p>
    <w:p w14:paraId="1224DADE" w14:textId="77777777" w:rsidR="0066543A" w:rsidRPr="00185587" w:rsidRDefault="00185587" w:rsidP="00185587">
      <w:pPr>
        <w:spacing w:before="231" w:line="230" w:lineRule="exact"/>
        <w:jc w:val="both"/>
        <w:textAlignment w:val="baseline"/>
        <w:rPr>
          <w:rFonts w:ascii="Arial" w:eastAsia="Times New Roman" w:hAnsi="Arial" w:cs="Arial"/>
          <w:b/>
          <w:color w:val="000000"/>
          <w:sz w:val="20"/>
        </w:rPr>
      </w:pPr>
      <w:r w:rsidRPr="00185587">
        <w:rPr>
          <w:rFonts w:ascii="Arial" w:eastAsia="Times New Roman" w:hAnsi="Arial" w:cs="Arial"/>
          <w:b/>
          <w:color w:val="000000"/>
          <w:sz w:val="20"/>
        </w:rPr>
        <w:t>5.3</w:t>
      </w:r>
      <w:r>
        <w:rPr>
          <w:rFonts w:ascii="Arial" w:eastAsia="Times New Roman" w:hAnsi="Arial" w:cs="Arial"/>
          <w:b/>
          <w:color w:val="000000"/>
          <w:sz w:val="20"/>
        </w:rPr>
        <w:t xml:space="preserve"> FAMILY MEMBER</w:t>
      </w:r>
      <w:r w:rsidRPr="00905C28">
        <w:rPr>
          <w:rFonts w:ascii="Arial" w:eastAsia="Times New Roman" w:hAnsi="Arial" w:cs="Arial"/>
          <w:b/>
          <w:color w:val="000000"/>
          <w:sz w:val="20"/>
        </w:rPr>
        <w:t xml:space="preserve"> </w:t>
      </w:r>
      <w:r>
        <w:rPr>
          <w:rFonts w:ascii="Arial" w:eastAsia="Times New Roman" w:hAnsi="Arial" w:cs="Arial"/>
          <w:b/>
          <w:color w:val="000000"/>
          <w:sz w:val="20"/>
        </w:rPr>
        <w:t>CONSENTS</w:t>
      </w:r>
    </w:p>
    <w:p w14:paraId="2AED2255" w14:textId="77777777" w:rsidR="00185587" w:rsidRDefault="00185587" w:rsidP="00185587">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I attach</w:t>
      </w:r>
      <w:r>
        <w:rPr>
          <w:rFonts w:ascii="Arial" w:eastAsia="Times New Roman" w:hAnsi="Arial" w:cs="Arial"/>
          <w:color w:val="000000"/>
          <w:sz w:val="20"/>
        </w:rPr>
        <w:t>:</w:t>
      </w:r>
    </w:p>
    <w:p w14:paraId="664AECBF" w14:textId="77777777" w:rsidR="00185587" w:rsidRDefault="00185587" w:rsidP="00185587">
      <w:pPr>
        <w:spacing w:before="231" w:line="230" w:lineRule="exact"/>
        <w:jc w:val="both"/>
        <w:textAlignment w:val="baseline"/>
        <w:rPr>
          <w:rFonts w:ascii="Arial" w:eastAsia="Times New Roman" w:hAnsi="Arial" w:cs="Arial"/>
          <w:color w:val="000000"/>
          <w:sz w:val="20"/>
        </w:rPr>
      </w:pPr>
      <w:r>
        <w:rPr>
          <w:rFonts w:ascii="Arial" w:eastAsia="Times New Roman" w:hAnsi="Arial" w:cs="Arial"/>
          <w:color w:val="000000"/>
          <w:sz w:val="20"/>
        </w:rPr>
        <w:t>(a)</w:t>
      </w:r>
      <w:r w:rsidRPr="0066543A">
        <w:rPr>
          <w:rFonts w:ascii="Arial" w:eastAsia="Times New Roman" w:hAnsi="Arial" w:cs="Arial"/>
          <w:color w:val="000000"/>
          <w:sz w:val="20"/>
        </w:rPr>
        <w:t xml:space="preserve"> a family tree showing the names and addresses of (where appropriate) the spouse of the deceased, the siblings and children of the deceased and (if any) any parent of the deceased</w:t>
      </w:r>
      <w:r>
        <w:rPr>
          <w:rFonts w:ascii="Arial" w:eastAsia="Times New Roman" w:hAnsi="Arial" w:cs="Arial"/>
          <w:color w:val="000000"/>
          <w:sz w:val="20"/>
        </w:rPr>
        <w:t>; and</w:t>
      </w:r>
    </w:p>
    <w:p w14:paraId="63693B5E" w14:textId="77777777" w:rsidR="00185587" w:rsidRPr="0066543A" w:rsidRDefault="00185587" w:rsidP="00185587">
      <w:pPr>
        <w:spacing w:before="231" w:line="230" w:lineRule="exact"/>
        <w:jc w:val="both"/>
        <w:textAlignment w:val="baseline"/>
        <w:rPr>
          <w:rFonts w:ascii="Arial" w:eastAsia="Times New Roman" w:hAnsi="Arial" w:cs="Arial"/>
          <w:color w:val="000000"/>
          <w:sz w:val="20"/>
        </w:rPr>
      </w:pPr>
      <w:r>
        <w:rPr>
          <w:rFonts w:ascii="Arial" w:eastAsia="Times New Roman" w:hAnsi="Arial" w:cs="Arial"/>
          <w:color w:val="000000"/>
          <w:sz w:val="20"/>
        </w:rPr>
        <w:t xml:space="preserve">(b) </w:t>
      </w:r>
      <w:r w:rsidRPr="0066543A">
        <w:rPr>
          <w:rFonts w:ascii="Arial" w:eastAsia="Times New Roman" w:hAnsi="Arial" w:cs="Arial"/>
          <w:color w:val="000000"/>
          <w:sz w:val="20"/>
        </w:rPr>
        <w:t>a letter (or letters) signifying the consents of all the persons on the family tree to the exhumation and reinterment</w:t>
      </w:r>
    </w:p>
    <w:p w14:paraId="57177923" w14:textId="77777777" w:rsidR="0066543A" w:rsidRPr="0066543A" w:rsidRDefault="00185587"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 xml:space="preserve"> </w:t>
      </w:r>
      <w:r w:rsidR="0006659F">
        <w:rPr>
          <w:rFonts w:ascii="Arial" w:eastAsia="Times New Roman" w:hAnsi="Arial" w:cs="Arial"/>
          <w:color w:val="000000"/>
          <w:sz w:val="20"/>
        </w:rPr>
        <w:t xml:space="preserve">5.4 </w:t>
      </w:r>
      <w:r w:rsidR="0066543A" w:rsidRPr="0066543A">
        <w:rPr>
          <w:rFonts w:ascii="Arial" w:eastAsia="Times New Roman" w:hAnsi="Arial" w:cs="Arial"/>
          <w:color w:val="000000"/>
          <w:sz w:val="20"/>
        </w:rPr>
        <w:t>(</w:t>
      </w:r>
      <w:r w:rsidR="00905C28" w:rsidRPr="00905C28">
        <w:rPr>
          <w:rFonts w:ascii="Arial" w:eastAsia="Times New Roman" w:hAnsi="Arial" w:cs="Arial"/>
          <w:i/>
          <w:color w:val="000000"/>
          <w:sz w:val="20"/>
        </w:rPr>
        <w:t>ONLY IN THE CASE OF A COFFIN BURIAL</w:t>
      </w:r>
      <w:r w:rsidR="0066543A" w:rsidRPr="0066543A">
        <w:rPr>
          <w:rFonts w:ascii="Arial" w:eastAsia="Times New Roman" w:hAnsi="Arial" w:cs="Arial"/>
          <w:color w:val="000000"/>
          <w:sz w:val="20"/>
        </w:rPr>
        <w:t>) I attach written confirmation from</w:t>
      </w:r>
      <w:r w:rsidR="00905C28">
        <w:rPr>
          <w:rFonts w:ascii="Arial" w:eastAsia="Times New Roman" w:hAnsi="Arial" w:cs="Arial"/>
          <w:color w:val="000000"/>
          <w:sz w:val="20"/>
        </w:rPr>
        <w:t xml:space="preserve"> the</w:t>
      </w:r>
    </w:p>
    <w:p w14:paraId="3A8F1473" w14:textId="77777777" w:rsidR="00905C28" w:rsidRDefault="00905C28" w:rsidP="006A11C2">
      <w:pPr>
        <w:spacing w:before="231" w:line="230" w:lineRule="exact"/>
        <w:jc w:val="both"/>
        <w:textAlignment w:val="baseline"/>
        <w:rPr>
          <w:rFonts w:ascii="Arial" w:eastAsia="Times New Roman" w:hAnsi="Arial" w:cs="Arial"/>
          <w:color w:val="000000"/>
          <w:sz w:val="20"/>
        </w:rPr>
      </w:pPr>
      <w:r>
        <w:rPr>
          <w:rFonts w:ascii="Arial" w:eastAsia="Times New Roman" w:hAnsi="Arial" w:cs="Arial"/>
          <w:color w:val="000000"/>
          <w:sz w:val="20"/>
        </w:rPr>
        <w:t>(</w:t>
      </w:r>
      <w:proofErr w:type="spellStart"/>
      <w:r>
        <w:rPr>
          <w:rFonts w:ascii="Arial" w:eastAsia="Times New Roman" w:hAnsi="Arial" w:cs="Arial"/>
          <w:color w:val="000000"/>
          <w:sz w:val="20"/>
        </w:rPr>
        <w:t>i</w:t>
      </w:r>
      <w:proofErr w:type="spellEnd"/>
      <w:r>
        <w:rPr>
          <w:rFonts w:ascii="Arial" w:eastAsia="Times New Roman" w:hAnsi="Arial" w:cs="Arial"/>
          <w:color w:val="000000"/>
          <w:sz w:val="20"/>
        </w:rPr>
        <w:t xml:space="preserve">) </w:t>
      </w:r>
      <w:r w:rsidR="0066543A" w:rsidRPr="0066543A">
        <w:rPr>
          <w:rFonts w:ascii="Arial" w:eastAsia="Times New Roman" w:hAnsi="Arial" w:cs="Arial"/>
          <w:color w:val="000000"/>
          <w:sz w:val="20"/>
        </w:rPr>
        <w:t>Local Authority that this exhumation is not considered likely to cause any public</w:t>
      </w:r>
      <w:r>
        <w:rPr>
          <w:rFonts w:ascii="Arial" w:eastAsia="Times New Roman" w:hAnsi="Arial" w:cs="Arial"/>
          <w:color w:val="000000"/>
          <w:sz w:val="20"/>
        </w:rPr>
        <w:t xml:space="preserve"> health concern</w:t>
      </w:r>
      <w:r w:rsidR="0006659F">
        <w:rPr>
          <w:rFonts w:ascii="Arial" w:eastAsia="Times New Roman" w:hAnsi="Arial" w:cs="Arial"/>
          <w:color w:val="000000"/>
          <w:sz w:val="20"/>
        </w:rPr>
        <w:t>; and</w:t>
      </w:r>
    </w:p>
    <w:p w14:paraId="1E10465D" w14:textId="77777777" w:rsidR="00905C28" w:rsidRPr="0006659F" w:rsidRDefault="00905C28" w:rsidP="006A11C2">
      <w:pPr>
        <w:spacing w:before="231" w:line="230" w:lineRule="exact"/>
        <w:jc w:val="both"/>
        <w:textAlignment w:val="baseline"/>
        <w:rPr>
          <w:rFonts w:ascii="Arial" w:eastAsia="Times New Roman" w:hAnsi="Arial" w:cs="Arial"/>
          <w:color w:val="000000"/>
          <w:sz w:val="20"/>
        </w:rPr>
      </w:pPr>
      <w:r>
        <w:rPr>
          <w:rFonts w:ascii="Arial" w:eastAsia="Times New Roman" w:hAnsi="Arial" w:cs="Arial"/>
          <w:color w:val="000000"/>
          <w:sz w:val="20"/>
        </w:rPr>
        <w:t xml:space="preserve">(ii) </w:t>
      </w:r>
      <w:r w:rsidR="0066543A" w:rsidRPr="0066543A">
        <w:rPr>
          <w:rFonts w:ascii="Arial" w:eastAsia="Times New Roman" w:hAnsi="Arial" w:cs="Arial"/>
          <w:color w:val="000000"/>
          <w:sz w:val="20"/>
        </w:rPr>
        <w:t xml:space="preserve">funeral undertakers, </w:t>
      </w:r>
      <w:r>
        <w:rPr>
          <w:rFonts w:ascii="Arial" w:eastAsia="Times New Roman" w:hAnsi="Arial" w:cs="Arial"/>
          <w:color w:val="000000"/>
          <w:sz w:val="20"/>
        </w:rPr>
        <w:t>who are [</w:t>
      </w:r>
      <w:r w:rsidRPr="00905C28">
        <w:rPr>
          <w:rFonts w:ascii="Arial" w:eastAsia="Times New Roman" w:hAnsi="Arial" w:cs="Arial"/>
          <w:i/>
          <w:color w:val="000000"/>
          <w:sz w:val="20"/>
        </w:rPr>
        <w:t>name of company</w:t>
      </w:r>
      <w:r>
        <w:rPr>
          <w:rFonts w:ascii="Arial" w:eastAsia="Times New Roman" w:hAnsi="Arial" w:cs="Arial"/>
          <w:color w:val="000000"/>
          <w:sz w:val="20"/>
        </w:rPr>
        <w:t>] of [</w:t>
      </w:r>
      <w:r w:rsidRPr="00905C28">
        <w:rPr>
          <w:rFonts w:ascii="Arial" w:eastAsia="Times New Roman" w:hAnsi="Arial" w:cs="Arial"/>
          <w:i/>
          <w:color w:val="000000"/>
          <w:sz w:val="20"/>
        </w:rPr>
        <w:t>address of company</w:t>
      </w:r>
      <w:r>
        <w:rPr>
          <w:rFonts w:ascii="Arial" w:eastAsia="Times New Roman" w:hAnsi="Arial" w:cs="Arial"/>
          <w:color w:val="000000"/>
          <w:sz w:val="20"/>
        </w:rPr>
        <w:t xml:space="preserve">] </w:t>
      </w:r>
      <w:r w:rsidR="0066543A" w:rsidRPr="0066543A">
        <w:rPr>
          <w:rFonts w:ascii="Arial" w:eastAsia="Times New Roman" w:hAnsi="Arial" w:cs="Arial"/>
          <w:color w:val="000000"/>
          <w:sz w:val="20"/>
        </w:rPr>
        <w:t xml:space="preserve">that the conducting of the </w:t>
      </w:r>
      <w:r w:rsidR="00311C1A">
        <w:rPr>
          <w:rFonts w:ascii="Arial" w:eastAsia="Times New Roman" w:hAnsi="Arial" w:cs="Arial"/>
          <w:color w:val="000000"/>
          <w:sz w:val="20"/>
        </w:rPr>
        <w:t>exhumation</w:t>
      </w:r>
      <w:r w:rsidR="0066543A" w:rsidRPr="0066543A">
        <w:rPr>
          <w:rFonts w:ascii="Arial" w:eastAsia="Times New Roman" w:hAnsi="Arial" w:cs="Arial"/>
          <w:color w:val="000000"/>
          <w:sz w:val="20"/>
        </w:rPr>
        <w:t xml:space="preserve"> and re</w:t>
      </w:r>
      <w:r w:rsidR="00311C1A">
        <w:rPr>
          <w:rFonts w:ascii="Arial" w:eastAsia="Times New Roman" w:hAnsi="Arial" w:cs="Arial"/>
          <w:color w:val="000000"/>
          <w:sz w:val="20"/>
        </w:rPr>
        <w:t>burial</w:t>
      </w:r>
      <w:r w:rsidR="0066543A" w:rsidRPr="0066543A">
        <w:rPr>
          <w:rFonts w:ascii="Arial" w:eastAsia="Times New Roman" w:hAnsi="Arial" w:cs="Arial"/>
          <w:color w:val="000000"/>
          <w:sz w:val="20"/>
        </w:rPr>
        <w:t xml:space="preserve"> will be carried out with due care and decency and with such sanitary precautions as are prescribed by the Governmental Medical Officer of Health.</w:t>
      </w:r>
    </w:p>
    <w:p w14:paraId="7168154E" w14:textId="77777777" w:rsidR="0066543A" w:rsidRPr="0066543A" w:rsidRDefault="0066543A" w:rsidP="006A11C2">
      <w:pPr>
        <w:spacing w:before="231" w:line="230" w:lineRule="exact"/>
        <w:jc w:val="both"/>
        <w:textAlignment w:val="baseline"/>
        <w:rPr>
          <w:rFonts w:ascii="Arial" w:eastAsia="Times New Roman" w:hAnsi="Arial" w:cs="Arial"/>
          <w:color w:val="000000"/>
          <w:sz w:val="20"/>
        </w:rPr>
      </w:pPr>
    </w:p>
    <w:p w14:paraId="41064207" w14:textId="77777777" w:rsidR="00905C28" w:rsidRDefault="0066543A" w:rsidP="006A11C2">
      <w:pPr>
        <w:spacing w:before="231" w:line="230" w:lineRule="exact"/>
        <w:jc w:val="both"/>
        <w:textAlignment w:val="baseline"/>
        <w:rPr>
          <w:rFonts w:ascii="Arial" w:eastAsia="Times New Roman" w:hAnsi="Arial" w:cs="Arial"/>
          <w:color w:val="000000"/>
          <w:sz w:val="20"/>
        </w:rPr>
      </w:pPr>
      <w:r w:rsidRPr="00905C28">
        <w:rPr>
          <w:rFonts w:ascii="Arial" w:eastAsia="Times New Roman" w:hAnsi="Arial" w:cs="Arial"/>
          <w:b/>
          <w:color w:val="000000"/>
          <w:sz w:val="20"/>
        </w:rPr>
        <w:t>THE UNDERSIGNED PETITIONER(S)</w:t>
      </w:r>
      <w:r w:rsidRPr="0066543A">
        <w:rPr>
          <w:rFonts w:ascii="Arial" w:eastAsia="Times New Roman" w:hAnsi="Arial" w:cs="Arial"/>
          <w:color w:val="000000"/>
          <w:sz w:val="20"/>
        </w:rPr>
        <w:t xml:space="preserve"> </w:t>
      </w:r>
      <w:r w:rsidR="0006659F">
        <w:rPr>
          <w:rFonts w:ascii="Arial" w:eastAsia="Times New Roman" w:hAnsi="Arial" w:cs="Arial"/>
          <w:color w:val="000000"/>
          <w:sz w:val="20"/>
        </w:rPr>
        <w:t>respectfully request(s)</w:t>
      </w:r>
      <w:r w:rsidR="00905C28">
        <w:rPr>
          <w:rFonts w:ascii="Arial" w:eastAsia="Times New Roman" w:hAnsi="Arial" w:cs="Arial"/>
          <w:color w:val="000000"/>
          <w:sz w:val="20"/>
        </w:rPr>
        <w:t xml:space="preserve"> the Chancellor</w:t>
      </w:r>
      <w:r w:rsidRPr="0066543A">
        <w:rPr>
          <w:rFonts w:ascii="Arial" w:eastAsia="Times New Roman" w:hAnsi="Arial" w:cs="Arial"/>
          <w:color w:val="000000"/>
          <w:sz w:val="20"/>
        </w:rPr>
        <w:t xml:space="preserve"> </w:t>
      </w:r>
      <w:r w:rsidR="0006659F">
        <w:rPr>
          <w:rFonts w:ascii="Arial" w:eastAsia="Times New Roman" w:hAnsi="Arial" w:cs="Arial"/>
          <w:color w:val="000000"/>
          <w:sz w:val="20"/>
        </w:rPr>
        <w:t xml:space="preserve">to </w:t>
      </w:r>
      <w:proofErr w:type="spellStart"/>
      <w:r w:rsidRPr="0066543A">
        <w:rPr>
          <w:rFonts w:ascii="Arial" w:eastAsia="Times New Roman" w:hAnsi="Arial" w:cs="Arial"/>
          <w:color w:val="000000"/>
          <w:sz w:val="20"/>
        </w:rPr>
        <w:t>authorise</w:t>
      </w:r>
      <w:proofErr w:type="spellEnd"/>
      <w:r w:rsidRPr="0066543A">
        <w:rPr>
          <w:rFonts w:ascii="Arial" w:eastAsia="Times New Roman" w:hAnsi="Arial" w:cs="Arial"/>
          <w:color w:val="000000"/>
          <w:sz w:val="20"/>
        </w:rPr>
        <w:t xml:space="preserve"> the grant of a Faculty enabling the </w:t>
      </w:r>
      <w:r w:rsidR="0006659F">
        <w:rPr>
          <w:rFonts w:ascii="Arial" w:eastAsia="Times New Roman" w:hAnsi="Arial" w:cs="Arial"/>
          <w:color w:val="000000"/>
          <w:sz w:val="20"/>
        </w:rPr>
        <w:t>exhumation and reburial</w:t>
      </w:r>
      <w:r w:rsidR="00905C28">
        <w:rPr>
          <w:rFonts w:ascii="Arial" w:eastAsia="Times New Roman" w:hAnsi="Arial" w:cs="Arial"/>
          <w:color w:val="000000"/>
          <w:sz w:val="20"/>
        </w:rPr>
        <w:t xml:space="preserve"> </w:t>
      </w:r>
      <w:r w:rsidRPr="0066543A">
        <w:rPr>
          <w:rFonts w:ascii="Arial" w:eastAsia="Times New Roman" w:hAnsi="Arial" w:cs="Arial"/>
          <w:color w:val="000000"/>
          <w:sz w:val="20"/>
        </w:rPr>
        <w:t>to be carried out</w:t>
      </w:r>
    </w:p>
    <w:p w14:paraId="281FE794" w14:textId="77777777" w:rsidR="0066543A" w:rsidRPr="0066543A" w:rsidRDefault="00905C28" w:rsidP="006A11C2">
      <w:pPr>
        <w:spacing w:before="231" w:line="230" w:lineRule="exact"/>
        <w:jc w:val="both"/>
        <w:textAlignment w:val="baseline"/>
        <w:rPr>
          <w:rFonts w:ascii="Arial" w:eastAsia="Times New Roman" w:hAnsi="Arial" w:cs="Arial"/>
          <w:color w:val="000000"/>
          <w:sz w:val="20"/>
        </w:rPr>
      </w:pPr>
      <w:r>
        <w:rPr>
          <w:rFonts w:ascii="Arial" w:eastAsia="Times New Roman" w:hAnsi="Arial" w:cs="Arial"/>
          <w:color w:val="000000"/>
          <w:sz w:val="20"/>
        </w:rPr>
        <w:t>Signed</w:t>
      </w:r>
      <w:r w:rsidR="0066543A" w:rsidRPr="0066543A">
        <w:rPr>
          <w:rFonts w:ascii="Arial" w:eastAsia="Times New Roman" w:hAnsi="Arial" w:cs="Arial"/>
          <w:color w:val="000000"/>
          <w:sz w:val="20"/>
        </w:rPr>
        <w:t xml:space="preserve">: </w:t>
      </w:r>
      <w:r w:rsidR="0066543A" w:rsidRPr="0066543A">
        <w:rPr>
          <w:rFonts w:ascii="Arial" w:eastAsia="Times New Roman" w:hAnsi="Arial" w:cs="Arial"/>
          <w:color w:val="000000"/>
          <w:sz w:val="20"/>
        </w:rPr>
        <w:tab/>
      </w:r>
      <w:r>
        <w:rPr>
          <w:rFonts w:ascii="Arial" w:eastAsia="Times New Roman" w:hAnsi="Arial" w:cs="Arial"/>
          <w:color w:val="000000"/>
          <w:sz w:val="20"/>
        </w:rPr>
        <w:tab/>
      </w:r>
      <w:r>
        <w:rPr>
          <w:rFonts w:ascii="Arial" w:eastAsia="Times New Roman" w:hAnsi="Arial" w:cs="Arial"/>
          <w:color w:val="000000"/>
          <w:sz w:val="20"/>
        </w:rPr>
        <w:tab/>
      </w:r>
      <w:r>
        <w:rPr>
          <w:rFonts w:ascii="Arial" w:eastAsia="Times New Roman" w:hAnsi="Arial" w:cs="Arial"/>
          <w:color w:val="000000"/>
          <w:sz w:val="20"/>
        </w:rPr>
        <w:tab/>
      </w:r>
      <w:r>
        <w:rPr>
          <w:rFonts w:ascii="Arial" w:eastAsia="Times New Roman" w:hAnsi="Arial" w:cs="Arial"/>
          <w:color w:val="000000"/>
          <w:sz w:val="20"/>
        </w:rPr>
        <w:tab/>
      </w:r>
      <w:r w:rsidR="0066543A" w:rsidRPr="0066543A">
        <w:rPr>
          <w:rFonts w:ascii="Arial" w:eastAsia="Times New Roman" w:hAnsi="Arial" w:cs="Arial"/>
          <w:color w:val="000000"/>
          <w:sz w:val="20"/>
        </w:rPr>
        <w:t>Print Name:</w:t>
      </w:r>
      <w:r w:rsidR="0066543A" w:rsidRPr="0066543A">
        <w:rPr>
          <w:rFonts w:ascii="Arial" w:eastAsia="Times New Roman" w:hAnsi="Arial" w:cs="Arial"/>
          <w:color w:val="000000"/>
          <w:sz w:val="20"/>
        </w:rPr>
        <w:tab/>
        <w:t xml:space="preserve"> </w:t>
      </w:r>
    </w:p>
    <w:p w14:paraId="6B03D4DB" w14:textId="77777777" w:rsidR="0066543A" w:rsidRPr="0066543A" w:rsidRDefault="00905C28" w:rsidP="006A11C2">
      <w:pPr>
        <w:spacing w:before="231" w:line="230" w:lineRule="exact"/>
        <w:jc w:val="both"/>
        <w:textAlignment w:val="baseline"/>
        <w:rPr>
          <w:rFonts w:ascii="Arial" w:eastAsia="Times New Roman" w:hAnsi="Arial" w:cs="Arial"/>
          <w:color w:val="000000"/>
          <w:sz w:val="20"/>
        </w:rPr>
      </w:pPr>
      <w:r>
        <w:rPr>
          <w:rFonts w:ascii="Arial" w:eastAsia="Times New Roman" w:hAnsi="Arial" w:cs="Arial"/>
          <w:color w:val="000000"/>
          <w:sz w:val="20"/>
        </w:rPr>
        <w:t>Signed</w:t>
      </w:r>
      <w:r w:rsidRPr="0066543A">
        <w:rPr>
          <w:rFonts w:ascii="Arial" w:eastAsia="Times New Roman" w:hAnsi="Arial" w:cs="Arial"/>
          <w:color w:val="000000"/>
          <w:sz w:val="20"/>
        </w:rPr>
        <w:t>:</w:t>
      </w:r>
      <w:r>
        <w:rPr>
          <w:rFonts w:ascii="Arial" w:eastAsia="Times New Roman" w:hAnsi="Arial" w:cs="Arial"/>
          <w:color w:val="000000"/>
          <w:sz w:val="20"/>
        </w:rPr>
        <w:tab/>
      </w:r>
      <w:r>
        <w:rPr>
          <w:rFonts w:ascii="Arial" w:eastAsia="Times New Roman" w:hAnsi="Arial" w:cs="Arial"/>
          <w:color w:val="000000"/>
          <w:sz w:val="20"/>
        </w:rPr>
        <w:tab/>
      </w:r>
      <w:r>
        <w:rPr>
          <w:rFonts w:ascii="Arial" w:eastAsia="Times New Roman" w:hAnsi="Arial" w:cs="Arial"/>
          <w:color w:val="000000"/>
          <w:sz w:val="20"/>
        </w:rPr>
        <w:tab/>
      </w:r>
      <w:r>
        <w:rPr>
          <w:rFonts w:ascii="Arial" w:eastAsia="Times New Roman" w:hAnsi="Arial" w:cs="Arial"/>
          <w:color w:val="000000"/>
          <w:sz w:val="20"/>
        </w:rPr>
        <w:tab/>
      </w:r>
      <w:r>
        <w:rPr>
          <w:rFonts w:ascii="Arial" w:eastAsia="Times New Roman" w:hAnsi="Arial" w:cs="Arial"/>
          <w:color w:val="000000"/>
          <w:sz w:val="20"/>
        </w:rPr>
        <w:tab/>
      </w:r>
      <w:r>
        <w:rPr>
          <w:rFonts w:ascii="Arial" w:eastAsia="Times New Roman" w:hAnsi="Arial" w:cs="Arial"/>
          <w:color w:val="000000"/>
          <w:sz w:val="20"/>
        </w:rPr>
        <w:tab/>
      </w:r>
      <w:r w:rsidR="0066543A" w:rsidRPr="0066543A">
        <w:rPr>
          <w:rFonts w:ascii="Arial" w:eastAsia="Times New Roman" w:hAnsi="Arial" w:cs="Arial"/>
          <w:color w:val="000000"/>
          <w:sz w:val="20"/>
        </w:rPr>
        <w:t>Print Name:</w:t>
      </w:r>
      <w:r w:rsidR="0066543A" w:rsidRPr="0066543A">
        <w:rPr>
          <w:rFonts w:ascii="Arial" w:eastAsia="Times New Roman" w:hAnsi="Arial" w:cs="Arial"/>
          <w:color w:val="000000"/>
          <w:sz w:val="20"/>
        </w:rPr>
        <w:tab/>
        <w:t xml:space="preserve"> </w:t>
      </w:r>
    </w:p>
    <w:p w14:paraId="0D09C954" w14:textId="77777777" w:rsidR="005B1F90" w:rsidRDefault="00FB10E3" w:rsidP="00FB10E3">
      <w:pPr>
        <w:spacing w:before="231" w:line="230" w:lineRule="exact"/>
        <w:textAlignment w:val="baseline"/>
        <w:rPr>
          <w:rFonts w:ascii="Arial" w:eastAsia="Times New Roman" w:hAnsi="Arial" w:cs="Arial"/>
          <w:color w:val="000000"/>
          <w:sz w:val="20"/>
        </w:rPr>
      </w:pPr>
      <w:r w:rsidRPr="0066543A">
        <w:rPr>
          <w:rFonts w:ascii="Arial" w:eastAsia="Times New Roman" w:hAnsi="Arial" w:cs="Arial"/>
          <w:color w:val="000000"/>
          <w:sz w:val="20"/>
        </w:rPr>
        <w:t>Dated:</w:t>
      </w:r>
      <w:r>
        <w:rPr>
          <w:rFonts w:ascii="Arial" w:eastAsia="Times New Roman" w:hAnsi="Arial" w:cs="Arial"/>
          <w:color w:val="000000"/>
          <w:sz w:val="20"/>
        </w:rPr>
        <w:tab/>
      </w:r>
      <w:r>
        <w:rPr>
          <w:rFonts w:ascii="Arial" w:eastAsia="Times New Roman" w:hAnsi="Arial" w:cs="Arial"/>
          <w:color w:val="000000"/>
          <w:sz w:val="20"/>
        </w:rPr>
        <w:tab/>
      </w:r>
      <w:r>
        <w:rPr>
          <w:rFonts w:ascii="Arial" w:eastAsia="Times New Roman" w:hAnsi="Arial" w:cs="Arial"/>
          <w:color w:val="000000"/>
          <w:sz w:val="20"/>
        </w:rPr>
        <w:tab/>
      </w:r>
      <w:r>
        <w:rPr>
          <w:rFonts w:ascii="Arial" w:eastAsia="Times New Roman" w:hAnsi="Arial" w:cs="Arial"/>
          <w:color w:val="000000"/>
          <w:sz w:val="20"/>
        </w:rPr>
        <w:tab/>
      </w:r>
      <w:r>
        <w:rPr>
          <w:rFonts w:ascii="Arial" w:eastAsia="Times New Roman" w:hAnsi="Arial" w:cs="Arial"/>
          <w:color w:val="000000"/>
          <w:sz w:val="20"/>
        </w:rPr>
        <w:tab/>
      </w:r>
      <w:r>
        <w:rPr>
          <w:rFonts w:ascii="Arial" w:eastAsia="Times New Roman" w:hAnsi="Arial" w:cs="Arial"/>
          <w:color w:val="000000"/>
          <w:sz w:val="20"/>
        </w:rPr>
        <w:tab/>
      </w:r>
      <w:r>
        <w:rPr>
          <w:rFonts w:ascii="Arial" w:eastAsia="Times New Roman" w:hAnsi="Arial" w:cs="Arial"/>
          <w:color w:val="000000"/>
          <w:sz w:val="20"/>
        </w:rPr>
        <w:tab/>
      </w:r>
      <w:r>
        <w:rPr>
          <w:rFonts w:ascii="Arial" w:eastAsia="Times New Roman" w:hAnsi="Arial" w:cs="Arial"/>
          <w:color w:val="000000"/>
          <w:sz w:val="20"/>
        </w:rPr>
        <w:tab/>
      </w:r>
      <w:r>
        <w:rPr>
          <w:rFonts w:ascii="Arial" w:eastAsia="Times New Roman" w:hAnsi="Arial" w:cs="Arial"/>
          <w:color w:val="000000"/>
          <w:sz w:val="20"/>
        </w:rPr>
        <w:tab/>
      </w:r>
      <w:r w:rsidR="00905C28">
        <w:rPr>
          <w:rFonts w:ascii="Arial" w:eastAsia="Times New Roman" w:hAnsi="Arial" w:cs="Arial"/>
          <w:color w:val="000000"/>
          <w:sz w:val="20"/>
        </w:rPr>
        <w:t>(</w:t>
      </w:r>
      <w:r w:rsidR="00905C28" w:rsidRPr="00905C28">
        <w:rPr>
          <w:rFonts w:ascii="Arial" w:eastAsia="Times New Roman" w:hAnsi="Arial" w:cs="Arial"/>
          <w:i/>
          <w:color w:val="000000"/>
          <w:sz w:val="20"/>
        </w:rPr>
        <w:t>all petitioners to sign</w:t>
      </w:r>
      <w:r w:rsidR="00905C28">
        <w:rPr>
          <w:rFonts w:ascii="Arial" w:eastAsia="Times New Roman" w:hAnsi="Arial" w:cs="Arial"/>
          <w:color w:val="000000"/>
          <w:sz w:val="20"/>
        </w:rPr>
        <w:t>)</w:t>
      </w:r>
      <w:r w:rsidR="005B1F90">
        <w:rPr>
          <w:rFonts w:ascii="Arial" w:eastAsia="Times New Roman" w:hAnsi="Arial" w:cs="Arial"/>
          <w:color w:val="000000"/>
          <w:sz w:val="20"/>
        </w:rPr>
        <w:br w:type="page"/>
      </w:r>
    </w:p>
    <w:p w14:paraId="4B7D410E" w14:textId="77777777" w:rsidR="005B1F90" w:rsidRDefault="005B1F90" w:rsidP="006A11C2">
      <w:pPr>
        <w:spacing w:before="231" w:line="230" w:lineRule="exact"/>
        <w:jc w:val="both"/>
        <w:textAlignment w:val="baseline"/>
        <w:rPr>
          <w:rFonts w:ascii="Arial" w:eastAsia="Times New Roman" w:hAnsi="Arial" w:cs="Arial"/>
          <w:b/>
          <w:color w:val="000000"/>
          <w:sz w:val="20"/>
        </w:rPr>
      </w:pPr>
    </w:p>
    <w:p w14:paraId="1F359001" w14:textId="77777777" w:rsidR="0066543A" w:rsidRPr="005B1F90" w:rsidRDefault="005B1F90" w:rsidP="006A11C2">
      <w:pPr>
        <w:spacing w:before="231" w:line="230" w:lineRule="exact"/>
        <w:jc w:val="both"/>
        <w:textAlignment w:val="baseline"/>
        <w:rPr>
          <w:rFonts w:ascii="Arial" w:eastAsia="Times New Roman" w:hAnsi="Arial" w:cs="Arial"/>
          <w:b/>
          <w:color w:val="000000"/>
          <w:sz w:val="20"/>
        </w:rPr>
      </w:pPr>
      <w:r w:rsidRPr="005B1F90">
        <w:rPr>
          <w:rFonts w:ascii="Arial" w:eastAsia="Times New Roman" w:hAnsi="Arial" w:cs="Arial"/>
          <w:b/>
          <w:color w:val="000000"/>
          <w:sz w:val="20"/>
        </w:rPr>
        <w:t>ENCLOSURES</w:t>
      </w:r>
    </w:p>
    <w:p w14:paraId="64E228A3" w14:textId="77777777" w:rsidR="0066543A" w:rsidRPr="0066543A"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The following should be sent with this petition:</w:t>
      </w:r>
    </w:p>
    <w:p w14:paraId="533DF0D8" w14:textId="77777777" w:rsidR="0066543A" w:rsidRPr="0066543A" w:rsidRDefault="005B1F90" w:rsidP="005B1F90">
      <w:pPr>
        <w:spacing w:before="231" w:line="230" w:lineRule="exact"/>
        <w:ind w:left="720" w:hanging="720"/>
        <w:jc w:val="both"/>
        <w:textAlignment w:val="baseline"/>
        <w:rPr>
          <w:rFonts w:ascii="Arial" w:eastAsia="Times New Roman" w:hAnsi="Arial" w:cs="Arial"/>
          <w:color w:val="000000"/>
          <w:sz w:val="20"/>
        </w:rPr>
      </w:pPr>
      <w:r>
        <w:rPr>
          <w:rFonts w:ascii="Arial" w:eastAsia="Times New Roman" w:hAnsi="Arial" w:cs="Arial"/>
          <w:color w:val="000000"/>
          <w:sz w:val="20"/>
        </w:rPr>
        <w:t>1.</w:t>
      </w:r>
      <w:r>
        <w:rPr>
          <w:rFonts w:ascii="Arial" w:eastAsia="Times New Roman" w:hAnsi="Arial" w:cs="Arial"/>
          <w:color w:val="000000"/>
          <w:sz w:val="20"/>
        </w:rPr>
        <w:tab/>
      </w:r>
      <w:r w:rsidR="0066543A" w:rsidRPr="0066543A">
        <w:rPr>
          <w:rFonts w:ascii="Arial" w:eastAsia="Times New Roman" w:hAnsi="Arial" w:cs="Arial"/>
          <w:color w:val="000000"/>
          <w:sz w:val="20"/>
        </w:rPr>
        <w:t>The written consent of a spouse, personal representative or nearest relative for you to make this application</w:t>
      </w:r>
      <w:r>
        <w:rPr>
          <w:rFonts w:ascii="Arial" w:eastAsia="Times New Roman" w:hAnsi="Arial" w:cs="Arial"/>
          <w:color w:val="000000"/>
          <w:sz w:val="20"/>
        </w:rPr>
        <w:t xml:space="preserve"> (</w:t>
      </w:r>
      <w:r w:rsidR="00311C1A" w:rsidRPr="00311C1A">
        <w:rPr>
          <w:rFonts w:ascii="Arial" w:eastAsia="Times New Roman" w:hAnsi="Arial" w:cs="Arial"/>
          <w:i/>
          <w:color w:val="000000"/>
          <w:sz w:val="20"/>
        </w:rPr>
        <w:t xml:space="preserve">if appropriate: </w:t>
      </w:r>
      <w:r w:rsidRPr="00311C1A">
        <w:rPr>
          <w:rFonts w:ascii="Arial" w:eastAsia="Times New Roman" w:hAnsi="Arial" w:cs="Arial"/>
          <w:i/>
          <w:color w:val="000000"/>
          <w:sz w:val="20"/>
        </w:rPr>
        <w:t>see paragraph 1, page 1</w:t>
      </w:r>
      <w:r>
        <w:rPr>
          <w:rFonts w:ascii="Arial" w:eastAsia="Times New Roman" w:hAnsi="Arial" w:cs="Arial"/>
          <w:color w:val="000000"/>
          <w:sz w:val="20"/>
        </w:rPr>
        <w:t>)</w:t>
      </w:r>
      <w:r w:rsidR="0066543A" w:rsidRPr="0066543A">
        <w:rPr>
          <w:rFonts w:ascii="Arial" w:eastAsia="Times New Roman" w:hAnsi="Arial" w:cs="Arial"/>
          <w:color w:val="000000"/>
          <w:sz w:val="20"/>
        </w:rPr>
        <w:t>.</w:t>
      </w:r>
    </w:p>
    <w:p w14:paraId="0A4D836F" w14:textId="77777777" w:rsidR="0066543A" w:rsidRPr="0066543A" w:rsidRDefault="0066543A" w:rsidP="005B1F90">
      <w:pPr>
        <w:spacing w:before="231" w:line="230" w:lineRule="exact"/>
        <w:ind w:left="720" w:hanging="720"/>
        <w:jc w:val="both"/>
        <w:textAlignment w:val="baseline"/>
        <w:rPr>
          <w:rFonts w:ascii="Arial" w:eastAsia="Times New Roman" w:hAnsi="Arial" w:cs="Arial"/>
          <w:color w:val="000000"/>
          <w:sz w:val="20"/>
        </w:rPr>
      </w:pPr>
      <w:r w:rsidRPr="0066543A">
        <w:rPr>
          <w:rFonts w:ascii="Arial" w:eastAsia="Times New Roman" w:hAnsi="Arial" w:cs="Arial"/>
          <w:color w:val="000000"/>
          <w:sz w:val="20"/>
        </w:rPr>
        <w:t>2.</w:t>
      </w:r>
      <w:r w:rsidRPr="0066543A">
        <w:rPr>
          <w:rFonts w:ascii="Arial" w:eastAsia="Times New Roman" w:hAnsi="Arial" w:cs="Arial"/>
          <w:color w:val="000000"/>
          <w:sz w:val="20"/>
        </w:rPr>
        <w:tab/>
      </w:r>
      <w:r w:rsidR="005B1F90" w:rsidRPr="0066543A">
        <w:rPr>
          <w:rFonts w:ascii="Arial" w:eastAsia="Times New Roman" w:hAnsi="Arial" w:cs="Arial"/>
          <w:color w:val="000000"/>
          <w:sz w:val="20"/>
        </w:rPr>
        <w:t>The undertaker's statement regarding th</w:t>
      </w:r>
      <w:r w:rsidR="005B1F90">
        <w:rPr>
          <w:rFonts w:ascii="Arial" w:eastAsia="Times New Roman" w:hAnsi="Arial" w:cs="Arial"/>
          <w:color w:val="000000"/>
          <w:sz w:val="20"/>
        </w:rPr>
        <w:t>e casket/coffin (</w:t>
      </w:r>
      <w:r w:rsidR="00185587" w:rsidRPr="00185587">
        <w:rPr>
          <w:rFonts w:ascii="Arial" w:eastAsia="Times New Roman" w:hAnsi="Arial" w:cs="Arial"/>
          <w:i/>
          <w:color w:val="000000"/>
          <w:sz w:val="20"/>
        </w:rPr>
        <w:t>see</w:t>
      </w:r>
      <w:r w:rsidR="00185587">
        <w:rPr>
          <w:rFonts w:ascii="Arial" w:eastAsia="Times New Roman" w:hAnsi="Arial" w:cs="Arial"/>
          <w:color w:val="000000"/>
          <w:sz w:val="20"/>
        </w:rPr>
        <w:t xml:space="preserve"> </w:t>
      </w:r>
      <w:r w:rsidR="005B1F90" w:rsidRPr="00311C1A">
        <w:rPr>
          <w:rFonts w:ascii="Arial" w:eastAsia="Times New Roman" w:hAnsi="Arial" w:cs="Arial"/>
          <w:i/>
          <w:color w:val="000000"/>
          <w:sz w:val="20"/>
        </w:rPr>
        <w:t>paragraph 2.2, page 2</w:t>
      </w:r>
      <w:r w:rsidR="005B1F90" w:rsidRPr="0066543A">
        <w:rPr>
          <w:rFonts w:ascii="Arial" w:eastAsia="Times New Roman" w:hAnsi="Arial" w:cs="Arial"/>
          <w:color w:val="000000"/>
          <w:sz w:val="20"/>
        </w:rPr>
        <w:t>).</w:t>
      </w:r>
    </w:p>
    <w:p w14:paraId="5AB8018E" w14:textId="77777777" w:rsidR="0066543A" w:rsidRPr="0066543A" w:rsidRDefault="0066543A" w:rsidP="005B1F90">
      <w:pPr>
        <w:spacing w:before="231" w:line="230" w:lineRule="exact"/>
        <w:ind w:left="720" w:hanging="720"/>
        <w:jc w:val="both"/>
        <w:textAlignment w:val="baseline"/>
        <w:rPr>
          <w:rFonts w:ascii="Arial" w:eastAsia="Times New Roman" w:hAnsi="Arial" w:cs="Arial"/>
          <w:color w:val="000000"/>
          <w:sz w:val="20"/>
        </w:rPr>
      </w:pPr>
      <w:r w:rsidRPr="0066543A">
        <w:rPr>
          <w:rFonts w:ascii="Arial" w:eastAsia="Times New Roman" w:hAnsi="Arial" w:cs="Arial"/>
          <w:color w:val="000000"/>
          <w:sz w:val="20"/>
        </w:rPr>
        <w:t>3.</w:t>
      </w:r>
      <w:r w:rsidRPr="0066543A">
        <w:rPr>
          <w:rFonts w:ascii="Arial" w:eastAsia="Times New Roman" w:hAnsi="Arial" w:cs="Arial"/>
          <w:color w:val="000000"/>
          <w:sz w:val="20"/>
        </w:rPr>
        <w:tab/>
      </w:r>
      <w:r w:rsidR="005B1F90" w:rsidRPr="0066543A">
        <w:rPr>
          <w:rFonts w:ascii="Arial" w:eastAsia="Times New Roman" w:hAnsi="Arial" w:cs="Arial"/>
          <w:color w:val="000000"/>
          <w:sz w:val="20"/>
        </w:rPr>
        <w:t>A plan of churchyard or cemetery where the remains are pre</w:t>
      </w:r>
      <w:r w:rsidR="00185587">
        <w:rPr>
          <w:rFonts w:ascii="Arial" w:eastAsia="Times New Roman" w:hAnsi="Arial" w:cs="Arial"/>
          <w:color w:val="000000"/>
          <w:sz w:val="20"/>
        </w:rPr>
        <w:t>sently buried</w:t>
      </w:r>
      <w:r w:rsidR="005B1F90">
        <w:rPr>
          <w:rFonts w:ascii="Arial" w:eastAsia="Times New Roman" w:hAnsi="Arial" w:cs="Arial"/>
          <w:color w:val="000000"/>
          <w:sz w:val="20"/>
        </w:rPr>
        <w:t xml:space="preserve"> (</w:t>
      </w:r>
      <w:r w:rsidR="00185587">
        <w:rPr>
          <w:rFonts w:ascii="Arial" w:eastAsia="Times New Roman" w:hAnsi="Arial" w:cs="Arial"/>
          <w:i/>
          <w:color w:val="000000"/>
          <w:sz w:val="20"/>
        </w:rPr>
        <w:t xml:space="preserve">see </w:t>
      </w:r>
      <w:r w:rsidR="005B1F90" w:rsidRPr="00311C1A">
        <w:rPr>
          <w:rFonts w:ascii="Arial" w:eastAsia="Times New Roman" w:hAnsi="Arial" w:cs="Arial"/>
          <w:i/>
          <w:color w:val="000000"/>
          <w:sz w:val="20"/>
        </w:rPr>
        <w:t>paragraph 2.3, page 2</w:t>
      </w:r>
      <w:r w:rsidR="005B1F90" w:rsidRPr="0066543A">
        <w:rPr>
          <w:rFonts w:ascii="Arial" w:eastAsia="Times New Roman" w:hAnsi="Arial" w:cs="Arial"/>
          <w:color w:val="000000"/>
          <w:sz w:val="20"/>
        </w:rPr>
        <w:t>).</w:t>
      </w:r>
    </w:p>
    <w:p w14:paraId="60208252" w14:textId="77777777" w:rsidR="005B1F90" w:rsidRDefault="0066543A" w:rsidP="00185587">
      <w:pPr>
        <w:spacing w:before="231" w:line="230" w:lineRule="exact"/>
        <w:ind w:left="720" w:hanging="720"/>
        <w:jc w:val="both"/>
        <w:textAlignment w:val="baseline"/>
        <w:rPr>
          <w:rFonts w:ascii="Arial" w:eastAsia="Times New Roman" w:hAnsi="Arial" w:cs="Arial"/>
          <w:color w:val="000000"/>
          <w:sz w:val="20"/>
        </w:rPr>
      </w:pPr>
      <w:r w:rsidRPr="0066543A">
        <w:rPr>
          <w:rFonts w:ascii="Arial" w:eastAsia="Times New Roman" w:hAnsi="Arial" w:cs="Arial"/>
          <w:color w:val="000000"/>
          <w:sz w:val="20"/>
        </w:rPr>
        <w:t>4.</w:t>
      </w:r>
      <w:r w:rsidRPr="0066543A">
        <w:rPr>
          <w:rFonts w:ascii="Arial" w:eastAsia="Times New Roman" w:hAnsi="Arial" w:cs="Arial"/>
          <w:color w:val="000000"/>
          <w:sz w:val="20"/>
        </w:rPr>
        <w:tab/>
      </w:r>
      <w:r w:rsidR="005B1F90">
        <w:rPr>
          <w:rFonts w:ascii="Arial" w:eastAsia="Times New Roman" w:hAnsi="Arial" w:cs="Arial"/>
          <w:color w:val="000000"/>
          <w:sz w:val="20"/>
        </w:rPr>
        <w:t xml:space="preserve">A plan of the churchyard </w:t>
      </w:r>
      <w:r w:rsidR="00311C1A">
        <w:rPr>
          <w:rFonts w:ascii="Arial" w:eastAsia="Times New Roman" w:hAnsi="Arial" w:cs="Arial"/>
          <w:color w:val="000000"/>
          <w:sz w:val="20"/>
        </w:rPr>
        <w:t xml:space="preserve">or cemetery </w:t>
      </w:r>
      <w:r w:rsidR="005B1F90">
        <w:rPr>
          <w:rFonts w:ascii="Arial" w:eastAsia="Times New Roman" w:hAnsi="Arial" w:cs="Arial"/>
          <w:color w:val="000000"/>
          <w:sz w:val="20"/>
        </w:rPr>
        <w:t xml:space="preserve">where the remains are to be </w:t>
      </w:r>
      <w:r w:rsidR="00185587">
        <w:rPr>
          <w:rFonts w:ascii="Arial" w:eastAsia="Times New Roman" w:hAnsi="Arial" w:cs="Arial"/>
          <w:color w:val="000000"/>
          <w:sz w:val="20"/>
        </w:rPr>
        <w:t>reburi</w:t>
      </w:r>
      <w:r w:rsidR="005B1F90">
        <w:rPr>
          <w:rFonts w:ascii="Arial" w:eastAsia="Times New Roman" w:hAnsi="Arial" w:cs="Arial"/>
          <w:color w:val="000000"/>
          <w:sz w:val="20"/>
        </w:rPr>
        <w:t>ed (</w:t>
      </w:r>
      <w:r w:rsidR="005B1F90" w:rsidRPr="00311C1A">
        <w:rPr>
          <w:rFonts w:ascii="Arial" w:eastAsia="Times New Roman" w:hAnsi="Arial" w:cs="Arial"/>
          <w:i/>
          <w:color w:val="000000"/>
          <w:sz w:val="20"/>
        </w:rPr>
        <w:t xml:space="preserve">paragraph </w:t>
      </w:r>
      <w:r w:rsidR="00185587">
        <w:rPr>
          <w:rFonts w:ascii="Arial" w:eastAsia="Times New Roman" w:hAnsi="Arial" w:cs="Arial"/>
          <w:i/>
          <w:color w:val="000000"/>
          <w:sz w:val="20"/>
        </w:rPr>
        <w:t xml:space="preserve">4, page </w:t>
      </w:r>
      <w:r w:rsidR="00FB10E3">
        <w:rPr>
          <w:rFonts w:ascii="Arial" w:eastAsia="Times New Roman" w:hAnsi="Arial" w:cs="Arial"/>
          <w:i/>
          <w:color w:val="000000"/>
          <w:sz w:val="20"/>
        </w:rPr>
        <w:t>3</w:t>
      </w:r>
      <w:r w:rsidR="005B1F90">
        <w:rPr>
          <w:rFonts w:ascii="Arial" w:eastAsia="Times New Roman" w:hAnsi="Arial" w:cs="Arial"/>
          <w:color w:val="000000"/>
          <w:sz w:val="20"/>
        </w:rPr>
        <w:t>).</w:t>
      </w:r>
    </w:p>
    <w:p w14:paraId="5A34668B" w14:textId="77777777" w:rsidR="00185587" w:rsidRDefault="00185587" w:rsidP="00185587">
      <w:pPr>
        <w:spacing w:before="231" w:line="230" w:lineRule="exact"/>
        <w:ind w:left="720" w:hanging="720"/>
        <w:jc w:val="both"/>
        <w:textAlignment w:val="baseline"/>
        <w:rPr>
          <w:rFonts w:ascii="Arial" w:eastAsia="Times New Roman" w:hAnsi="Arial" w:cs="Arial"/>
          <w:color w:val="000000"/>
          <w:sz w:val="20"/>
        </w:rPr>
      </w:pPr>
      <w:r>
        <w:rPr>
          <w:rFonts w:ascii="Arial" w:eastAsia="Times New Roman" w:hAnsi="Arial" w:cs="Arial"/>
          <w:color w:val="000000"/>
          <w:sz w:val="20"/>
        </w:rPr>
        <w:t>5</w:t>
      </w:r>
      <w:r w:rsidR="005B1F90">
        <w:rPr>
          <w:rFonts w:ascii="Arial" w:eastAsia="Times New Roman" w:hAnsi="Arial" w:cs="Arial"/>
          <w:color w:val="000000"/>
          <w:sz w:val="20"/>
        </w:rPr>
        <w:t>.</w:t>
      </w:r>
      <w:r w:rsidR="005B1F90">
        <w:rPr>
          <w:rFonts w:ascii="Arial" w:eastAsia="Times New Roman" w:hAnsi="Arial" w:cs="Arial"/>
          <w:color w:val="000000"/>
          <w:sz w:val="20"/>
        </w:rPr>
        <w:tab/>
      </w:r>
      <w:r w:rsidRPr="0066543A">
        <w:rPr>
          <w:rFonts w:ascii="Arial" w:eastAsia="Times New Roman" w:hAnsi="Arial" w:cs="Arial"/>
          <w:color w:val="000000"/>
          <w:sz w:val="20"/>
        </w:rPr>
        <w:t>The consent of the Minister and Parochial Church Council (or Burial Authority) of</w:t>
      </w:r>
      <w:r>
        <w:rPr>
          <w:rFonts w:ascii="Arial" w:eastAsia="Times New Roman" w:hAnsi="Arial" w:cs="Arial"/>
          <w:color w:val="000000"/>
          <w:sz w:val="20"/>
        </w:rPr>
        <w:t xml:space="preserve"> the</w:t>
      </w:r>
      <w:r w:rsidRPr="0066543A">
        <w:rPr>
          <w:rFonts w:ascii="Arial" w:eastAsia="Times New Roman" w:hAnsi="Arial" w:cs="Arial"/>
          <w:color w:val="000000"/>
          <w:sz w:val="20"/>
        </w:rPr>
        <w:t xml:space="preserve"> place of burial </w:t>
      </w:r>
      <w:r>
        <w:rPr>
          <w:rFonts w:ascii="Arial" w:eastAsia="Times New Roman" w:hAnsi="Arial" w:cs="Arial"/>
          <w:color w:val="000000"/>
          <w:sz w:val="20"/>
        </w:rPr>
        <w:t xml:space="preserve">to the exhumation </w:t>
      </w:r>
      <w:r w:rsidRPr="0066543A">
        <w:rPr>
          <w:rFonts w:ascii="Arial" w:eastAsia="Times New Roman" w:hAnsi="Arial" w:cs="Arial"/>
          <w:color w:val="000000"/>
          <w:sz w:val="20"/>
        </w:rPr>
        <w:t>(</w:t>
      </w:r>
      <w:r w:rsidRPr="00311C1A">
        <w:rPr>
          <w:rFonts w:ascii="Arial" w:eastAsia="Times New Roman" w:hAnsi="Arial" w:cs="Arial"/>
          <w:i/>
          <w:color w:val="000000"/>
          <w:sz w:val="20"/>
        </w:rPr>
        <w:t>see p</w:t>
      </w:r>
      <w:r w:rsidR="0006659F">
        <w:rPr>
          <w:rFonts w:ascii="Arial" w:eastAsia="Times New Roman" w:hAnsi="Arial" w:cs="Arial"/>
          <w:i/>
          <w:color w:val="000000"/>
          <w:sz w:val="20"/>
        </w:rPr>
        <w:t>aragraph 5.1</w:t>
      </w:r>
      <w:r w:rsidRPr="00311C1A">
        <w:rPr>
          <w:rFonts w:ascii="Arial" w:eastAsia="Times New Roman" w:hAnsi="Arial" w:cs="Arial"/>
          <w:i/>
          <w:color w:val="000000"/>
          <w:sz w:val="20"/>
        </w:rPr>
        <w:t xml:space="preserve">, page </w:t>
      </w:r>
      <w:r w:rsidR="0006659F">
        <w:rPr>
          <w:rFonts w:ascii="Arial" w:eastAsia="Times New Roman" w:hAnsi="Arial" w:cs="Arial"/>
          <w:i/>
          <w:color w:val="000000"/>
          <w:sz w:val="20"/>
        </w:rPr>
        <w:t>3</w:t>
      </w:r>
      <w:r w:rsidRPr="0066543A">
        <w:rPr>
          <w:rFonts w:ascii="Arial" w:eastAsia="Times New Roman" w:hAnsi="Arial" w:cs="Arial"/>
          <w:color w:val="000000"/>
          <w:sz w:val="20"/>
        </w:rPr>
        <w:t>).</w:t>
      </w:r>
    </w:p>
    <w:p w14:paraId="274ECBC6" w14:textId="77777777" w:rsidR="0066543A" w:rsidRPr="0066543A" w:rsidRDefault="00185587" w:rsidP="005B1F90">
      <w:pPr>
        <w:spacing w:before="231" w:line="230" w:lineRule="exact"/>
        <w:ind w:left="720" w:hanging="720"/>
        <w:jc w:val="both"/>
        <w:textAlignment w:val="baseline"/>
        <w:rPr>
          <w:rFonts w:ascii="Arial" w:eastAsia="Times New Roman" w:hAnsi="Arial" w:cs="Arial"/>
          <w:color w:val="000000"/>
          <w:sz w:val="20"/>
        </w:rPr>
      </w:pPr>
      <w:r>
        <w:rPr>
          <w:rFonts w:ascii="Arial" w:eastAsia="Times New Roman" w:hAnsi="Arial" w:cs="Arial"/>
          <w:color w:val="000000"/>
          <w:sz w:val="20"/>
        </w:rPr>
        <w:t xml:space="preserve">6. </w:t>
      </w:r>
      <w:r>
        <w:rPr>
          <w:rFonts w:ascii="Arial" w:eastAsia="Times New Roman" w:hAnsi="Arial" w:cs="Arial"/>
          <w:color w:val="000000"/>
          <w:sz w:val="20"/>
        </w:rPr>
        <w:tab/>
      </w:r>
      <w:r w:rsidR="0066543A" w:rsidRPr="0066543A">
        <w:rPr>
          <w:rFonts w:ascii="Arial" w:eastAsia="Times New Roman" w:hAnsi="Arial" w:cs="Arial"/>
          <w:color w:val="000000"/>
          <w:sz w:val="20"/>
        </w:rPr>
        <w:t xml:space="preserve">The consent of the Minister and Parochial Church Council (or Burial Authority) of </w:t>
      </w:r>
      <w:r w:rsidR="00311C1A">
        <w:rPr>
          <w:rFonts w:ascii="Arial" w:eastAsia="Times New Roman" w:hAnsi="Arial" w:cs="Arial"/>
          <w:color w:val="000000"/>
          <w:sz w:val="20"/>
        </w:rPr>
        <w:t xml:space="preserve">the </w:t>
      </w:r>
      <w:r w:rsidR="0066543A" w:rsidRPr="0066543A">
        <w:rPr>
          <w:rFonts w:ascii="Arial" w:eastAsia="Times New Roman" w:hAnsi="Arial" w:cs="Arial"/>
          <w:color w:val="000000"/>
          <w:sz w:val="20"/>
        </w:rPr>
        <w:t xml:space="preserve">place of </w:t>
      </w:r>
      <w:r w:rsidR="005B1F90">
        <w:rPr>
          <w:rFonts w:ascii="Arial" w:eastAsia="Times New Roman" w:hAnsi="Arial" w:cs="Arial"/>
          <w:color w:val="000000"/>
          <w:sz w:val="20"/>
        </w:rPr>
        <w:t>reinterment (</w:t>
      </w:r>
      <w:r w:rsidR="0006659F">
        <w:rPr>
          <w:rFonts w:ascii="Arial" w:eastAsia="Times New Roman" w:hAnsi="Arial" w:cs="Arial"/>
          <w:i/>
          <w:color w:val="000000"/>
          <w:sz w:val="20"/>
        </w:rPr>
        <w:t>see paragraph 5.2</w:t>
      </w:r>
      <w:r w:rsidR="005B1F90" w:rsidRPr="00311C1A">
        <w:rPr>
          <w:rFonts w:ascii="Arial" w:eastAsia="Times New Roman" w:hAnsi="Arial" w:cs="Arial"/>
          <w:i/>
          <w:color w:val="000000"/>
          <w:sz w:val="20"/>
        </w:rPr>
        <w:t>, page 3</w:t>
      </w:r>
      <w:r w:rsidR="0066543A" w:rsidRPr="0066543A">
        <w:rPr>
          <w:rFonts w:ascii="Arial" w:eastAsia="Times New Roman" w:hAnsi="Arial" w:cs="Arial"/>
          <w:color w:val="000000"/>
          <w:sz w:val="20"/>
        </w:rPr>
        <w:t>).</w:t>
      </w:r>
    </w:p>
    <w:p w14:paraId="14EC2647" w14:textId="77777777" w:rsidR="0006659F" w:rsidRPr="0066543A" w:rsidRDefault="005B1F90" w:rsidP="0006659F">
      <w:pPr>
        <w:spacing w:before="231" w:line="230" w:lineRule="exact"/>
        <w:jc w:val="both"/>
        <w:textAlignment w:val="baseline"/>
        <w:rPr>
          <w:rFonts w:ascii="Arial" w:eastAsia="Times New Roman" w:hAnsi="Arial" w:cs="Arial"/>
          <w:color w:val="000000"/>
          <w:sz w:val="20"/>
        </w:rPr>
      </w:pPr>
      <w:r>
        <w:rPr>
          <w:rFonts w:ascii="Arial" w:eastAsia="Times New Roman" w:hAnsi="Arial" w:cs="Arial"/>
          <w:color w:val="000000"/>
          <w:sz w:val="20"/>
        </w:rPr>
        <w:t>7</w:t>
      </w:r>
      <w:r w:rsidR="0066543A" w:rsidRPr="0066543A">
        <w:rPr>
          <w:rFonts w:ascii="Arial" w:eastAsia="Times New Roman" w:hAnsi="Arial" w:cs="Arial"/>
          <w:color w:val="000000"/>
          <w:sz w:val="20"/>
        </w:rPr>
        <w:t>.</w:t>
      </w:r>
      <w:r w:rsidR="0066543A" w:rsidRPr="0066543A">
        <w:rPr>
          <w:rFonts w:ascii="Arial" w:eastAsia="Times New Roman" w:hAnsi="Arial" w:cs="Arial"/>
          <w:color w:val="000000"/>
          <w:sz w:val="20"/>
        </w:rPr>
        <w:tab/>
      </w:r>
      <w:r w:rsidR="0006659F" w:rsidRPr="0066543A">
        <w:rPr>
          <w:rFonts w:ascii="Arial" w:eastAsia="Times New Roman" w:hAnsi="Arial" w:cs="Arial"/>
          <w:color w:val="000000"/>
          <w:sz w:val="20"/>
        </w:rPr>
        <w:t>A fami</w:t>
      </w:r>
      <w:r w:rsidR="0006659F">
        <w:rPr>
          <w:rFonts w:ascii="Arial" w:eastAsia="Times New Roman" w:hAnsi="Arial" w:cs="Arial"/>
          <w:color w:val="000000"/>
          <w:sz w:val="20"/>
        </w:rPr>
        <w:t>ly tree (</w:t>
      </w:r>
      <w:r w:rsidR="0006659F">
        <w:rPr>
          <w:rFonts w:ascii="Arial" w:eastAsia="Times New Roman" w:hAnsi="Arial" w:cs="Arial"/>
          <w:i/>
          <w:color w:val="000000"/>
          <w:sz w:val="20"/>
        </w:rPr>
        <w:t>see paragraph 5.3(a)</w:t>
      </w:r>
      <w:r w:rsidR="0006659F" w:rsidRPr="00311C1A">
        <w:rPr>
          <w:rFonts w:ascii="Arial" w:eastAsia="Times New Roman" w:hAnsi="Arial" w:cs="Arial"/>
          <w:i/>
          <w:color w:val="000000"/>
          <w:sz w:val="20"/>
        </w:rPr>
        <w:t>, page 3</w:t>
      </w:r>
      <w:r w:rsidR="0006659F" w:rsidRPr="0066543A">
        <w:rPr>
          <w:rFonts w:ascii="Arial" w:eastAsia="Times New Roman" w:hAnsi="Arial" w:cs="Arial"/>
          <w:color w:val="000000"/>
          <w:sz w:val="20"/>
        </w:rPr>
        <w:t>).</w:t>
      </w:r>
    </w:p>
    <w:p w14:paraId="42851FE0" w14:textId="77777777" w:rsidR="0066543A" w:rsidRPr="0066543A" w:rsidRDefault="005B1F90" w:rsidP="0006659F">
      <w:pPr>
        <w:spacing w:before="231" w:line="230" w:lineRule="exact"/>
        <w:ind w:left="720" w:hanging="720"/>
        <w:jc w:val="both"/>
        <w:textAlignment w:val="baseline"/>
        <w:rPr>
          <w:rFonts w:ascii="Arial" w:eastAsia="Times New Roman" w:hAnsi="Arial" w:cs="Arial"/>
          <w:color w:val="000000"/>
          <w:sz w:val="20"/>
        </w:rPr>
      </w:pPr>
      <w:r>
        <w:rPr>
          <w:rFonts w:ascii="Arial" w:eastAsia="Times New Roman" w:hAnsi="Arial" w:cs="Arial"/>
          <w:color w:val="000000"/>
          <w:sz w:val="20"/>
        </w:rPr>
        <w:t>8</w:t>
      </w:r>
      <w:r w:rsidR="0066543A" w:rsidRPr="0066543A">
        <w:rPr>
          <w:rFonts w:ascii="Arial" w:eastAsia="Times New Roman" w:hAnsi="Arial" w:cs="Arial"/>
          <w:color w:val="000000"/>
          <w:sz w:val="20"/>
        </w:rPr>
        <w:t>.</w:t>
      </w:r>
      <w:r w:rsidR="0066543A" w:rsidRPr="0066543A">
        <w:rPr>
          <w:rFonts w:ascii="Arial" w:eastAsia="Times New Roman" w:hAnsi="Arial" w:cs="Arial"/>
          <w:color w:val="000000"/>
          <w:sz w:val="20"/>
        </w:rPr>
        <w:tab/>
      </w:r>
      <w:r w:rsidR="0006659F" w:rsidRPr="0066543A">
        <w:rPr>
          <w:rFonts w:ascii="Arial" w:eastAsia="Times New Roman" w:hAnsi="Arial" w:cs="Arial"/>
          <w:color w:val="000000"/>
          <w:sz w:val="20"/>
        </w:rPr>
        <w:t>A letter or letters from the relatives of the deceased in the family tree</w:t>
      </w:r>
      <w:r w:rsidR="0006659F">
        <w:rPr>
          <w:rFonts w:ascii="Arial" w:eastAsia="Times New Roman" w:hAnsi="Arial" w:cs="Arial"/>
          <w:color w:val="000000"/>
          <w:sz w:val="20"/>
        </w:rPr>
        <w:t xml:space="preserve"> (</w:t>
      </w:r>
      <w:r w:rsidR="0006659F" w:rsidRPr="00311C1A">
        <w:rPr>
          <w:rFonts w:ascii="Arial" w:eastAsia="Times New Roman" w:hAnsi="Arial" w:cs="Arial"/>
          <w:i/>
          <w:color w:val="000000"/>
          <w:sz w:val="20"/>
        </w:rPr>
        <w:t xml:space="preserve">see paragraph </w:t>
      </w:r>
      <w:r w:rsidR="0006659F">
        <w:rPr>
          <w:rFonts w:ascii="Arial" w:eastAsia="Times New Roman" w:hAnsi="Arial" w:cs="Arial"/>
          <w:i/>
          <w:color w:val="000000"/>
          <w:sz w:val="20"/>
        </w:rPr>
        <w:t>5.3(b)</w:t>
      </w:r>
      <w:r w:rsidR="0006659F" w:rsidRPr="00311C1A">
        <w:rPr>
          <w:rFonts w:ascii="Arial" w:eastAsia="Times New Roman" w:hAnsi="Arial" w:cs="Arial"/>
          <w:i/>
          <w:color w:val="000000"/>
          <w:sz w:val="20"/>
        </w:rPr>
        <w:t>, page 3</w:t>
      </w:r>
      <w:r w:rsidR="0006659F" w:rsidRPr="0066543A">
        <w:rPr>
          <w:rFonts w:ascii="Arial" w:eastAsia="Times New Roman" w:hAnsi="Arial" w:cs="Arial"/>
          <w:color w:val="000000"/>
          <w:sz w:val="20"/>
        </w:rPr>
        <w:t>).</w:t>
      </w:r>
    </w:p>
    <w:p w14:paraId="0824A30E" w14:textId="77777777" w:rsidR="0066543A" w:rsidRDefault="005B1F90" w:rsidP="00DF20D0">
      <w:pPr>
        <w:spacing w:before="231" w:line="230" w:lineRule="exact"/>
        <w:ind w:left="720" w:hanging="720"/>
        <w:jc w:val="both"/>
        <w:textAlignment w:val="baseline"/>
        <w:rPr>
          <w:rFonts w:ascii="Arial" w:eastAsia="Times New Roman" w:hAnsi="Arial" w:cs="Arial"/>
          <w:color w:val="000000"/>
          <w:sz w:val="20"/>
        </w:rPr>
      </w:pPr>
      <w:r>
        <w:rPr>
          <w:rFonts w:ascii="Arial" w:eastAsia="Times New Roman" w:hAnsi="Arial" w:cs="Arial"/>
          <w:color w:val="000000"/>
          <w:sz w:val="20"/>
        </w:rPr>
        <w:t>9</w:t>
      </w:r>
      <w:r w:rsidR="0066543A" w:rsidRPr="0066543A">
        <w:rPr>
          <w:rFonts w:ascii="Arial" w:eastAsia="Times New Roman" w:hAnsi="Arial" w:cs="Arial"/>
          <w:color w:val="000000"/>
          <w:sz w:val="20"/>
        </w:rPr>
        <w:t>.</w:t>
      </w:r>
      <w:r w:rsidR="0066543A" w:rsidRPr="0066543A">
        <w:rPr>
          <w:rFonts w:ascii="Arial" w:eastAsia="Times New Roman" w:hAnsi="Arial" w:cs="Arial"/>
          <w:color w:val="000000"/>
          <w:sz w:val="20"/>
        </w:rPr>
        <w:tab/>
      </w:r>
      <w:r w:rsidR="00D13203">
        <w:rPr>
          <w:rFonts w:ascii="Arial" w:eastAsia="Times New Roman" w:hAnsi="Arial" w:cs="Arial"/>
          <w:color w:val="000000"/>
          <w:sz w:val="20"/>
        </w:rPr>
        <w:t>In the case of a coffin burial, c</w:t>
      </w:r>
      <w:r w:rsidR="0006659F" w:rsidRPr="0066543A">
        <w:rPr>
          <w:rFonts w:ascii="Arial" w:eastAsia="Times New Roman" w:hAnsi="Arial" w:cs="Arial"/>
          <w:color w:val="000000"/>
          <w:sz w:val="20"/>
        </w:rPr>
        <w:t xml:space="preserve">onfirmation </w:t>
      </w:r>
      <w:r w:rsidR="0006659F">
        <w:rPr>
          <w:rFonts w:ascii="Arial" w:eastAsia="Times New Roman" w:hAnsi="Arial" w:cs="Arial"/>
          <w:color w:val="000000"/>
          <w:sz w:val="20"/>
        </w:rPr>
        <w:t xml:space="preserve">from </w:t>
      </w:r>
      <w:r w:rsidR="0006659F" w:rsidRPr="0066543A">
        <w:rPr>
          <w:rFonts w:ascii="Arial" w:eastAsia="Times New Roman" w:hAnsi="Arial" w:cs="Arial"/>
          <w:color w:val="000000"/>
          <w:sz w:val="20"/>
        </w:rPr>
        <w:t>the</w:t>
      </w:r>
      <w:r w:rsidR="0006659F">
        <w:rPr>
          <w:rFonts w:ascii="Arial" w:eastAsia="Times New Roman" w:hAnsi="Arial" w:cs="Arial"/>
          <w:color w:val="000000"/>
          <w:sz w:val="20"/>
        </w:rPr>
        <w:t xml:space="preserve"> Local Authority (</w:t>
      </w:r>
      <w:r w:rsidR="0006659F">
        <w:rPr>
          <w:rFonts w:ascii="Arial" w:eastAsia="Times New Roman" w:hAnsi="Arial" w:cs="Arial"/>
          <w:i/>
          <w:color w:val="000000"/>
          <w:sz w:val="20"/>
        </w:rPr>
        <w:t>see paragraph 5.4(</w:t>
      </w:r>
      <w:proofErr w:type="spellStart"/>
      <w:r w:rsidR="0006659F">
        <w:rPr>
          <w:rFonts w:ascii="Arial" w:eastAsia="Times New Roman" w:hAnsi="Arial" w:cs="Arial"/>
          <w:i/>
          <w:color w:val="000000"/>
          <w:sz w:val="20"/>
        </w:rPr>
        <w:t>i</w:t>
      </w:r>
      <w:proofErr w:type="spellEnd"/>
      <w:r w:rsidR="0006659F">
        <w:rPr>
          <w:rFonts w:ascii="Arial" w:eastAsia="Times New Roman" w:hAnsi="Arial" w:cs="Arial"/>
          <w:i/>
          <w:color w:val="000000"/>
          <w:sz w:val="20"/>
        </w:rPr>
        <w:t>)</w:t>
      </w:r>
      <w:r w:rsidR="0006659F" w:rsidRPr="00311C1A">
        <w:rPr>
          <w:rFonts w:ascii="Arial" w:eastAsia="Times New Roman" w:hAnsi="Arial" w:cs="Arial"/>
          <w:i/>
          <w:color w:val="000000"/>
          <w:sz w:val="20"/>
        </w:rPr>
        <w:t>, page 3</w:t>
      </w:r>
      <w:r w:rsidR="0006659F" w:rsidRPr="0066543A">
        <w:rPr>
          <w:rFonts w:ascii="Arial" w:eastAsia="Times New Roman" w:hAnsi="Arial" w:cs="Arial"/>
          <w:color w:val="000000"/>
          <w:sz w:val="20"/>
        </w:rPr>
        <w:t>).</w:t>
      </w:r>
    </w:p>
    <w:p w14:paraId="008FF8ED" w14:textId="77777777" w:rsidR="0006659F" w:rsidRDefault="00311C1A" w:rsidP="00DF20D0">
      <w:pPr>
        <w:spacing w:before="231" w:line="230" w:lineRule="exact"/>
        <w:ind w:left="720" w:hanging="720"/>
        <w:jc w:val="both"/>
        <w:textAlignment w:val="baseline"/>
        <w:rPr>
          <w:rFonts w:ascii="Arial" w:eastAsia="Times New Roman" w:hAnsi="Arial" w:cs="Arial"/>
          <w:color w:val="000000"/>
          <w:sz w:val="20"/>
        </w:rPr>
      </w:pPr>
      <w:r>
        <w:rPr>
          <w:rFonts w:ascii="Arial" w:eastAsia="Times New Roman" w:hAnsi="Arial" w:cs="Arial"/>
          <w:color w:val="000000"/>
          <w:sz w:val="20"/>
        </w:rPr>
        <w:t>10.</w:t>
      </w:r>
      <w:r>
        <w:rPr>
          <w:rFonts w:ascii="Arial" w:eastAsia="Times New Roman" w:hAnsi="Arial" w:cs="Arial"/>
          <w:color w:val="000000"/>
          <w:sz w:val="20"/>
        </w:rPr>
        <w:tab/>
      </w:r>
      <w:r w:rsidR="00D13203">
        <w:rPr>
          <w:rFonts w:ascii="Arial" w:eastAsia="Times New Roman" w:hAnsi="Arial" w:cs="Arial"/>
          <w:color w:val="000000"/>
          <w:sz w:val="20"/>
        </w:rPr>
        <w:t>In the case of a coffin burial,</w:t>
      </w:r>
      <w:r w:rsidR="00D13203" w:rsidRPr="0066543A">
        <w:rPr>
          <w:rFonts w:ascii="Arial" w:eastAsia="Times New Roman" w:hAnsi="Arial" w:cs="Arial"/>
          <w:color w:val="000000"/>
          <w:sz w:val="20"/>
        </w:rPr>
        <w:t xml:space="preserve"> </w:t>
      </w:r>
      <w:r w:rsidR="00D13203">
        <w:rPr>
          <w:rFonts w:ascii="Arial" w:eastAsia="Times New Roman" w:hAnsi="Arial" w:cs="Arial"/>
          <w:color w:val="000000"/>
          <w:sz w:val="20"/>
        </w:rPr>
        <w:t>c</w:t>
      </w:r>
      <w:r w:rsidR="0006659F" w:rsidRPr="0066543A">
        <w:rPr>
          <w:rFonts w:ascii="Arial" w:eastAsia="Times New Roman" w:hAnsi="Arial" w:cs="Arial"/>
          <w:color w:val="000000"/>
          <w:sz w:val="20"/>
        </w:rPr>
        <w:t xml:space="preserve">onfirmation </w:t>
      </w:r>
      <w:r w:rsidR="00D13203">
        <w:rPr>
          <w:rFonts w:ascii="Arial" w:eastAsia="Times New Roman" w:hAnsi="Arial" w:cs="Arial"/>
          <w:color w:val="000000"/>
          <w:sz w:val="20"/>
        </w:rPr>
        <w:t>f</w:t>
      </w:r>
      <w:r w:rsidR="0006659F">
        <w:rPr>
          <w:rFonts w:ascii="Arial" w:eastAsia="Times New Roman" w:hAnsi="Arial" w:cs="Arial"/>
          <w:color w:val="000000"/>
          <w:sz w:val="20"/>
        </w:rPr>
        <w:t>r</w:t>
      </w:r>
      <w:r w:rsidR="00D13203">
        <w:rPr>
          <w:rFonts w:ascii="Arial" w:eastAsia="Times New Roman" w:hAnsi="Arial" w:cs="Arial"/>
          <w:color w:val="000000"/>
          <w:sz w:val="20"/>
        </w:rPr>
        <w:t>o</w:t>
      </w:r>
      <w:r w:rsidR="0006659F">
        <w:rPr>
          <w:rFonts w:ascii="Arial" w:eastAsia="Times New Roman" w:hAnsi="Arial" w:cs="Arial"/>
          <w:color w:val="000000"/>
          <w:sz w:val="20"/>
        </w:rPr>
        <w:t>m the undertakers (</w:t>
      </w:r>
      <w:r w:rsidR="0006659F">
        <w:rPr>
          <w:rFonts w:ascii="Arial" w:eastAsia="Times New Roman" w:hAnsi="Arial" w:cs="Arial"/>
          <w:i/>
          <w:color w:val="000000"/>
          <w:sz w:val="20"/>
        </w:rPr>
        <w:t>see paragraph 5.4(i</w:t>
      </w:r>
      <w:r w:rsidR="00D13203">
        <w:rPr>
          <w:rFonts w:ascii="Arial" w:eastAsia="Times New Roman" w:hAnsi="Arial" w:cs="Arial"/>
          <w:i/>
          <w:color w:val="000000"/>
          <w:sz w:val="20"/>
        </w:rPr>
        <w:t>i</w:t>
      </w:r>
      <w:r w:rsidR="0006659F">
        <w:rPr>
          <w:rFonts w:ascii="Arial" w:eastAsia="Times New Roman" w:hAnsi="Arial" w:cs="Arial"/>
          <w:i/>
          <w:color w:val="000000"/>
          <w:sz w:val="20"/>
        </w:rPr>
        <w:t>)</w:t>
      </w:r>
      <w:r w:rsidR="0006659F" w:rsidRPr="00311C1A">
        <w:rPr>
          <w:rFonts w:ascii="Arial" w:eastAsia="Times New Roman" w:hAnsi="Arial" w:cs="Arial"/>
          <w:i/>
          <w:color w:val="000000"/>
          <w:sz w:val="20"/>
        </w:rPr>
        <w:t>, page 3</w:t>
      </w:r>
      <w:r w:rsidR="0006659F" w:rsidRPr="0066543A">
        <w:rPr>
          <w:rFonts w:ascii="Arial" w:eastAsia="Times New Roman" w:hAnsi="Arial" w:cs="Arial"/>
          <w:color w:val="000000"/>
          <w:sz w:val="20"/>
        </w:rPr>
        <w:t>).</w:t>
      </w:r>
    </w:p>
    <w:p w14:paraId="2E4D4F5A" w14:textId="22FC5F86" w:rsidR="00311C1A" w:rsidRPr="0066543A" w:rsidRDefault="0006659F" w:rsidP="00DF20D0">
      <w:pPr>
        <w:spacing w:before="231" w:line="230" w:lineRule="exact"/>
        <w:ind w:left="720" w:hanging="720"/>
        <w:jc w:val="both"/>
        <w:textAlignment w:val="baseline"/>
        <w:rPr>
          <w:rFonts w:ascii="Arial" w:eastAsia="Times New Roman" w:hAnsi="Arial" w:cs="Arial"/>
          <w:color w:val="000000"/>
          <w:sz w:val="20"/>
        </w:rPr>
      </w:pPr>
      <w:r>
        <w:rPr>
          <w:rFonts w:ascii="Arial" w:eastAsia="Times New Roman" w:hAnsi="Arial" w:cs="Arial"/>
          <w:color w:val="000000"/>
          <w:sz w:val="20"/>
        </w:rPr>
        <w:t>11.</w:t>
      </w:r>
      <w:r>
        <w:rPr>
          <w:rFonts w:ascii="Arial" w:eastAsia="Times New Roman" w:hAnsi="Arial" w:cs="Arial"/>
          <w:color w:val="000000"/>
          <w:sz w:val="20"/>
        </w:rPr>
        <w:tab/>
      </w:r>
      <w:r w:rsidR="00311C1A">
        <w:rPr>
          <w:rFonts w:ascii="Arial" w:eastAsia="Times New Roman" w:hAnsi="Arial" w:cs="Arial"/>
          <w:color w:val="000000"/>
          <w:sz w:val="20"/>
        </w:rPr>
        <w:t>A cheque in payment of the sta</w:t>
      </w:r>
      <w:r w:rsidR="00D11303">
        <w:rPr>
          <w:rFonts w:ascii="Arial" w:eastAsia="Times New Roman" w:hAnsi="Arial" w:cs="Arial"/>
          <w:color w:val="000000"/>
          <w:sz w:val="20"/>
        </w:rPr>
        <w:t>tutory petition fee of £3</w:t>
      </w:r>
      <w:r w:rsidR="0010341B">
        <w:rPr>
          <w:rFonts w:ascii="Arial" w:eastAsia="Times New Roman" w:hAnsi="Arial" w:cs="Arial"/>
          <w:color w:val="000000"/>
          <w:sz w:val="20"/>
        </w:rPr>
        <w:t>62.40</w:t>
      </w:r>
      <w:r w:rsidR="00311C1A">
        <w:rPr>
          <w:rFonts w:ascii="Arial" w:eastAsia="Times New Roman" w:hAnsi="Arial" w:cs="Arial"/>
          <w:color w:val="000000"/>
          <w:sz w:val="20"/>
        </w:rPr>
        <w:t xml:space="preserve"> payable to ‘Stone King LLP’.</w:t>
      </w:r>
    </w:p>
    <w:p w14:paraId="66E9EC76" w14:textId="77777777" w:rsidR="0006659F" w:rsidRDefault="0006659F" w:rsidP="006A11C2">
      <w:pPr>
        <w:spacing w:before="231" w:line="230" w:lineRule="exact"/>
        <w:jc w:val="both"/>
        <w:textAlignment w:val="baseline"/>
        <w:rPr>
          <w:rFonts w:ascii="Arial" w:eastAsia="Times New Roman" w:hAnsi="Arial" w:cs="Arial"/>
          <w:b/>
          <w:color w:val="000000"/>
          <w:sz w:val="20"/>
        </w:rPr>
      </w:pPr>
    </w:p>
    <w:p w14:paraId="37215C1F" w14:textId="77777777" w:rsidR="00E716CA" w:rsidRPr="0006659F" w:rsidRDefault="0066543A" w:rsidP="006A11C2">
      <w:pPr>
        <w:spacing w:before="231" w:line="230" w:lineRule="exact"/>
        <w:jc w:val="both"/>
        <w:textAlignment w:val="baseline"/>
        <w:rPr>
          <w:rFonts w:ascii="Arial" w:eastAsia="Times New Roman" w:hAnsi="Arial" w:cs="Arial"/>
          <w:b/>
          <w:color w:val="000000"/>
          <w:sz w:val="20"/>
        </w:rPr>
      </w:pPr>
      <w:r w:rsidRPr="0006659F">
        <w:rPr>
          <w:rFonts w:ascii="Arial" w:eastAsia="Times New Roman" w:hAnsi="Arial" w:cs="Arial"/>
          <w:b/>
          <w:color w:val="000000"/>
          <w:sz w:val="20"/>
        </w:rPr>
        <w:t>The Petition and its enclosures should be sent dir</w:t>
      </w:r>
      <w:r w:rsidR="00DF20D0" w:rsidRPr="0006659F">
        <w:rPr>
          <w:rFonts w:ascii="Arial" w:eastAsia="Times New Roman" w:hAnsi="Arial" w:cs="Arial"/>
          <w:b/>
          <w:color w:val="000000"/>
          <w:sz w:val="20"/>
        </w:rPr>
        <w:t>ectly to the Diocesan Registrar, Lee Coley:</w:t>
      </w:r>
    </w:p>
    <w:p w14:paraId="15D7ECFA" w14:textId="77777777" w:rsidR="00311C1A" w:rsidRPr="0006659F" w:rsidRDefault="00311C1A" w:rsidP="00DF20D0">
      <w:pPr>
        <w:pStyle w:val="NoSpacing"/>
        <w:rPr>
          <w:rFonts w:ascii="Arial" w:hAnsi="Arial" w:cs="Arial"/>
          <w:b/>
          <w:sz w:val="20"/>
          <w:szCs w:val="20"/>
        </w:rPr>
      </w:pPr>
    </w:p>
    <w:p w14:paraId="17AAF2E3" w14:textId="77777777" w:rsidR="00DF20D0" w:rsidRDefault="00DF20D0" w:rsidP="00DF20D0">
      <w:pPr>
        <w:pStyle w:val="NoSpacing"/>
        <w:rPr>
          <w:rFonts w:ascii="Arial" w:hAnsi="Arial" w:cs="Arial"/>
          <w:sz w:val="20"/>
          <w:szCs w:val="20"/>
        </w:rPr>
      </w:pPr>
      <w:r>
        <w:rPr>
          <w:rFonts w:ascii="Arial" w:hAnsi="Arial" w:cs="Arial"/>
          <w:sz w:val="20"/>
          <w:szCs w:val="20"/>
        </w:rPr>
        <w:t>c/o Stone King</w:t>
      </w:r>
    </w:p>
    <w:p w14:paraId="1434AD8F" w14:textId="77777777" w:rsidR="00DF20D0" w:rsidRPr="00DF20D0" w:rsidRDefault="00DF20D0" w:rsidP="00DF20D0">
      <w:pPr>
        <w:pStyle w:val="NoSpacing"/>
        <w:rPr>
          <w:rFonts w:ascii="Arial" w:hAnsi="Arial" w:cs="Arial"/>
          <w:sz w:val="20"/>
          <w:szCs w:val="20"/>
        </w:rPr>
      </w:pPr>
      <w:r w:rsidRPr="00DF20D0">
        <w:rPr>
          <w:rFonts w:ascii="Arial" w:hAnsi="Arial" w:cs="Arial"/>
          <w:sz w:val="20"/>
          <w:szCs w:val="20"/>
        </w:rPr>
        <w:t>Boundary House</w:t>
      </w:r>
    </w:p>
    <w:p w14:paraId="43F2F82D" w14:textId="77777777" w:rsidR="00DF20D0" w:rsidRPr="00DF20D0" w:rsidRDefault="00DF20D0" w:rsidP="00DF20D0">
      <w:pPr>
        <w:pStyle w:val="NoSpacing"/>
        <w:rPr>
          <w:rFonts w:ascii="Arial" w:hAnsi="Arial" w:cs="Arial"/>
          <w:sz w:val="20"/>
          <w:szCs w:val="20"/>
        </w:rPr>
      </w:pPr>
      <w:r w:rsidRPr="00DF20D0">
        <w:rPr>
          <w:rFonts w:ascii="Arial" w:hAnsi="Arial" w:cs="Arial"/>
          <w:sz w:val="20"/>
          <w:szCs w:val="20"/>
        </w:rPr>
        <w:t xml:space="preserve">91 Charterhouse Street </w:t>
      </w:r>
    </w:p>
    <w:p w14:paraId="5B27BD26" w14:textId="77777777" w:rsidR="00DF20D0" w:rsidRPr="00DF20D0" w:rsidRDefault="00DF20D0" w:rsidP="00DF20D0">
      <w:pPr>
        <w:pStyle w:val="NoSpacing"/>
        <w:rPr>
          <w:sz w:val="20"/>
          <w:szCs w:val="20"/>
        </w:rPr>
      </w:pPr>
      <w:r w:rsidRPr="00DF20D0">
        <w:rPr>
          <w:rFonts w:ascii="Arial" w:hAnsi="Arial" w:cs="Arial"/>
          <w:sz w:val="20"/>
          <w:szCs w:val="20"/>
        </w:rPr>
        <w:t>London EC1M 6HR</w:t>
      </w:r>
    </w:p>
    <w:p w14:paraId="1E903CBD" w14:textId="77777777" w:rsidR="00DF20D0" w:rsidRDefault="00FB10E3" w:rsidP="006A11C2">
      <w:pPr>
        <w:spacing w:before="231" w:line="230" w:lineRule="exact"/>
        <w:jc w:val="both"/>
        <w:textAlignment w:val="baseline"/>
        <w:rPr>
          <w:rFonts w:ascii="Arial" w:eastAsia="Times New Roman" w:hAnsi="Arial" w:cs="Arial"/>
          <w:color w:val="000000"/>
          <w:sz w:val="20"/>
        </w:rPr>
      </w:pPr>
      <w:r>
        <w:rPr>
          <w:rFonts w:ascii="Arial" w:eastAsia="Times New Roman" w:hAnsi="Arial" w:cs="Arial"/>
          <w:color w:val="000000"/>
          <w:sz w:val="20"/>
        </w:rPr>
        <w:t xml:space="preserve">If you would like to send the form and enclosures and/or fee electronically, please contact </w:t>
      </w:r>
      <w:hyperlink r:id="rId8" w:history="1">
        <w:r w:rsidRPr="004867A1">
          <w:rPr>
            <w:rStyle w:val="Hyperlink"/>
            <w:rFonts w:ascii="Arial" w:eastAsia="Times New Roman" w:hAnsi="Arial" w:cs="Arial"/>
            <w:sz w:val="20"/>
          </w:rPr>
          <w:t>registry@stoneking.co.uk</w:t>
        </w:r>
      </w:hyperlink>
    </w:p>
    <w:p w14:paraId="1E76E1A6" w14:textId="77777777" w:rsidR="00FB10E3" w:rsidRDefault="00FB10E3" w:rsidP="006A11C2">
      <w:pPr>
        <w:spacing w:before="231" w:line="230" w:lineRule="exact"/>
        <w:jc w:val="both"/>
        <w:textAlignment w:val="baseline"/>
        <w:rPr>
          <w:rFonts w:ascii="Arial" w:eastAsia="Times New Roman" w:hAnsi="Arial" w:cs="Arial"/>
          <w:color w:val="000000"/>
          <w:sz w:val="20"/>
        </w:rPr>
      </w:pPr>
    </w:p>
    <w:p w14:paraId="51BB5F9E" w14:textId="77777777" w:rsidR="00DF20D0" w:rsidRDefault="00DF20D0">
      <w:pPr>
        <w:rPr>
          <w:rFonts w:ascii="Arial" w:eastAsia="Times New Roman" w:hAnsi="Arial" w:cs="Arial"/>
          <w:color w:val="000000"/>
          <w:sz w:val="20"/>
        </w:rPr>
      </w:pPr>
      <w:r>
        <w:rPr>
          <w:rFonts w:ascii="Arial" w:eastAsia="Times New Roman" w:hAnsi="Arial" w:cs="Arial"/>
          <w:color w:val="000000"/>
          <w:sz w:val="20"/>
        </w:rPr>
        <w:br w:type="page"/>
      </w:r>
    </w:p>
    <w:p w14:paraId="1C5000B9" w14:textId="77777777" w:rsidR="00311C1A" w:rsidRDefault="00311C1A" w:rsidP="00DF20D0">
      <w:pPr>
        <w:spacing w:before="231" w:line="230" w:lineRule="exact"/>
        <w:jc w:val="center"/>
        <w:textAlignment w:val="baseline"/>
        <w:rPr>
          <w:rFonts w:ascii="Arial" w:eastAsia="Times New Roman" w:hAnsi="Arial" w:cs="Arial"/>
          <w:color w:val="000000"/>
          <w:sz w:val="20"/>
        </w:rPr>
      </w:pPr>
    </w:p>
    <w:p w14:paraId="44388842" w14:textId="77777777" w:rsidR="0066543A" w:rsidRPr="00311C1A" w:rsidRDefault="0066543A" w:rsidP="00311C1A">
      <w:pPr>
        <w:spacing w:before="231" w:line="230" w:lineRule="exact"/>
        <w:jc w:val="center"/>
        <w:textAlignment w:val="baseline"/>
        <w:rPr>
          <w:rFonts w:ascii="Arial" w:eastAsia="Times New Roman" w:hAnsi="Arial" w:cs="Arial"/>
          <w:b/>
          <w:color w:val="000000"/>
          <w:sz w:val="20"/>
        </w:rPr>
      </w:pPr>
      <w:r w:rsidRPr="00311C1A">
        <w:rPr>
          <w:rFonts w:ascii="Arial" w:eastAsia="Times New Roman" w:hAnsi="Arial" w:cs="Arial"/>
          <w:b/>
          <w:color w:val="000000"/>
          <w:sz w:val="20"/>
        </w:rPr>
        <w:t>NOTES FOR THE GUIDANCE OF PETITIONERS REGARDING EXHUMATION</w:t>
      </w:r>
    </w:p>
    <w:p w14:paraId="47D017A7" w14:textId="77777777" w:rsidR="0066543A" w:rsidRPr="0066543A"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 xml:space="preserve">Christian burial assumes that the interment of the dead is permanent. The remains of the dead </w:t>
      </w:r>
      <w:r w:rsidR="00D13203">
        <w:rPr>
          <w:rFonts w:ascii="Arial" w:eastAsia="Times New Roman" w:hAnsi="Arial" w:cs="Arial"/>
          <w:color w:val="000000"/>
          <w:sz w:val="20"/>
        </w:rPr>
        <w:t>buri</w:t>
      </w:r>
      <w:r w:rsidRPr="0066543A">
        <w:rPr>
          <w:rFonts w:ascii="Arial" w:eastAsia="Times New Roman" w:hAnsi="Arial" w:cs="Arial"/>
          <w:color w:val="000000"/>
          <w:sz w:val="20"/>
        </w:rPr>
        <w:t xml:space="preserve">ed in consecrated ground are under the protection of the Chancellor of the Diocese. Occasionally a request is made for exhumation. It might be that, regrettably, someone has made an error about the place of burial, but there may be other reasons for making such a request. Under normal circumstances, exhumation can only be </w:t>
      </w:r>
      <w:proofErr w:type="spellStart"/>
      <w:r w:rsidRPr="0066543A">
        <w:rPr>
          <w:rFonts w:ascii="Arial" w:eastAsia="Times New Roman" w:hAnsi="Arial" w:cs="Arial"/>
          <w:color w:val="000000"/>
          <w:sz w:val="20"/>
        </w:rPr>
        <w:t>authorised</w:t>
      </w:r>
      <w:proofErr w:type="spellEnd"/>
      <w:r w:rsidRPr="0066543A">
        <w:rPr>
          <w:rFonts w:ascii="Arial" w:eastAsia="Times New Roman" w:hAnsi="Arial" w:cs="Arial"/>
          <w:color w:val="000000"/>
          <w:sz w:val="20"/>
        </w:rPr>
        <w:t xml:space="preserve"> by the Chancellor, by the grant of a faculty for that purpose. A faculty is not granted automatically and only after the consideration of the reasons in each case.</w:t>
      </w:r>
    </w:p>
    <w:p w14:paraId="15284D0B" w14:textId="77777777" w:rsidR="0066543A" w:rsidRPr="0066543A"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Anyone considering applying for a faculty for exhumation will need to think carefully about the seriousness of what is being requested. These notes are merely intended to help you explain what steps must be taken if it is decided to go ahead with the application.</w:t>
      </w:r>
    </w:p>
    <w:p w14:paraId="46205DA3" w14:textId="77777777" w:rsidR="0066543A" w:rsidRPr="0066543A"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 xml:space="preserve">1. Where is it wished that the remains are to be reburied? Exhumation of human remains from consecrated ground in churchyards or cemeteries must be </w:t>
      </w:r>
      <w:proofErr w:type="spellStart"/>
      <w:r w:rsidRPr="0066543A">
        <w:rPr>
          <w:rFonts w:ascii="Arial" w:eastAsia="Times New Roman" w:hAnsi="Arial" w:cs="Arial"/>
          <w:color w:val="000000"/>
          <w:sz w:val="20"/>
        </w:rPr>
        <w:t>authorised</w:t>
      </w:r>
      <w:proofErr w:type="spellEnd"/>
      <w:r w:rsidRPr="0066543A">
        <w:rPr>
          <w:rFonts w:ascii="Arial" w:eastAsia="Times New Roman" w:hAnsi="Arial" w:cs="Arial"/>
          <w:color w:val="000000"/>
          <w:sz w:val="20"/>
        </w:rPr>
        <w:t xml:space="preserve"> by a faculty granted by the Chancellor of the diocese, and scattering of ashes is contrary to the teachings of the Church of England and is usually discouraged.</w:t>
      </w:r>
    </w:p>
    <w:p w14:paraId="62B50A5C" w14:textId="77777777" w:rsidR="0066543A" w:rsidRPr="0066543A"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2. A petition for exhumation, obtainable from the Diocesan Registry, must be completed by or on behalf of the applicant. You must make sure that:</w:t>
      </w:r>
    </w:p>
    <w:p w14:paraId="565B4496" w14:textId="77777777" w:rsidR="0066543A" w:rsidRPr="0066543A" w:rsidRDefault="0066543A" w:rsidP="00D13203">
      <w:pPr>
        <w:spacing w:before="231" w:line="230" w:lineRule="exact"/>
        <w:ind w:left="720" w:hanging="720"/>
        <w:jc w:val="both"/>
        <w:textAlignment w:val="baseline"/>
        <w:rPr>
          <w:rFonts w:ascii="Arial" w:eastAsia="Times New Roman" w:hAnsi="Arial" w:cs="Arial"/>
          <w:color w:val="000000"/>
          <w:sz w:val="20"/>
        </w:rPr>
      </w:pPr>
      <w:r w:rsidRPr="0066543A">
        <w:rPr>
          <w:rFonts w:ascii="Arial" w:eastAsia="Times New Roman" w:hAnsi="Arial" w:cs="Arial"/>
          <w:color w:val="000000"/>
          <w:sz w:val="20"/>
        </w:rPr>
        <w:t>(a)</w:t>
      </w:r>
      <w:r w:rsidRPr="0066543A">
        <w:rPr>
          <w:rFonts w:ascii="Arial" w:eastAsia="Times New Roman" w:hAnsi="Arial" w:cs="Arial"/>
          <w:color w:val="000000"/>
          <w:sz w:val="20"/>
        </w:rPr>
        <w:tab/>
        <w:t>if you are not the spouse, nearest relative or personal representative of the deceased, you have the written consent of such person(s)</w:t>
      </w:r>
      <w:r w:rsidR="00890A81">
        <w:rPr>
          <w:rFonts w:ascii="Arial" w:eastAsia="Times New Roman" w:hAnsi="Arial" w:cs="Arial"/>
          <w:color w:val="000000"/>
          <w:sz w:val="20"/>
        </w:rPr>
        <w:t>;</w:t>
      </w:r>
    </w:p>
    <w:p w14:paraId="06630E2E" w14:textId="77777777" w:rsidR="0066543A" w:rsidRPr="0066543A" w:rsidRDefault="0066543A" w:rsidP="00D13203">
      <w:pPr>
        <w:spacing w:before="231" w:line="230" w:lineRule="exact"/>
        <w:ind w:left="720" w:hanging="720"/>
        <w:jc w:val="both"/>
        <w:textAlignment w:val="baseline"/>
        <w:rPr>
          <w:rFonts w:ascii="Arial" w:eastAsia="Times New Roman" w:hAnsi="Arial" w:cs="Arial"/>
          <w:color w:val="000000"/>
          <w:sz w:val="20"/>
        </w:rPr>
      </w:pPr>
      <w:r w:rsidRPr="0066543A">
        <w:rPr>
          <w:rFonts w:ascii="Arial" w:eastAsia="Times New Roman" w:hAnsi="Arial" w:cs="Arial"/>
          <w:color w:val="000000"/>
          <w:sz w:val="20"/>
        </w:rPr>
        <w:t>(b)</w:t>
      </w:r>
      <w:r w:rsidRPr="0066543A">
        <w:rPr>
          <w:rFonts w:ascii="Arial" w:eastAsia="Times New Roman" w:hAnsi="Arial" w:cs="Arial"/>
          <w:color w:val="000000"/>
          <w:sz w:val="20"/>
        </w:rPr>
        <w:tab/>
        <w:t>you have the written consent of the Minister and Parochial Church Council from whose churchyard the exhumation is requested (or the Burial Authority in the case of a civic cemetery)</w:t>
      </w:r>
      <w:r w:rsidR="00890A81">
        <w:rPr>
          <w:rFonts w:ascii="Arial" w:eastAsia="Times New Roman" w:hAnsi="Arial" w:cs="Arial"/>
          <w:color w:val="000000"/>
          <w:sz w:val="20"/>
        </w:rPr>
        <w:t>;</w:t>
      </w:r>
    </w:p>
    <w:p w14:paraId="2123AC77" w14:textId="77777777" w:rsidR="0066543A" w:rsidRPr="0066543A" w:rsidRDefault="0066543A" w:rsidP="00D13203">
      <w:pPr>
        <w:spacing w:before="231" w:line="230" w:lineRule="exact"/>
        <w:ind w:left="720" w:hanging="720"/>
        <w:jc w:val="both"/>
        <w:textAlignment w:val="baseline"/>
        <w:rPr>
          <w:rFonts w:ascii="Arial" w:eastAsia="Times New Roman" w:hAnsi="Arial" w:cs="Arial"/>
          <w:color w:val="000000"/>
          <w:sz w:val="20"/>
        </w:rPr>
      </w:pPr>
      <w:r w:rsidRPr="0066543A">
        <w:rPr>
          <w:rFonts w:ascii="Arial" w:eastAsia="Times New Roman" w:hAnsi="Arial" w:cs="Arial"/>
          <w:color w:val="000000"/>
          <w:sz w:val="20"/>
        </w:rPr>
        <w:t>(c)</w:t>
      </w:r>
      <w:r w:rsidRPr="0066543A">
        <w:rPr>
          <w:rFonts w:ascii="Arial" w:eastAsia="Times New Roman" w:hAnsi="Arial" w:cs="Arial"/>
          <w:color w:val="000000"/>
          <w:sz w:val="20"/>
        </w:rPr>
        <w:tab/>
        <w:t>you have the written consent of the Minister and Parochial Church Council (or Burial Authority) of the place where the remains are to be re</w:t>
      </w:r>
      <w:r w:rsidR="00D13203">
        <w:rPr>
          <w:rFonts w:ascii="Arial" w:eastAsia="Times New Roman" w:hAnsi="Arial" w:cs="Arial"/>
          <w:color w:val="000000"/>
          <w:sz w:val="20"/>
        </w:rPr>
        <w:t>buried</w:t>
      </w:r>
      <w:r w:rsidR="00890A81">
        <w:rPr>
          <w:rFonts w:ascii="Arial" w:eastAsia="Times New Roman" w:hAnsi="Arial" w:cs="Arial"/>
          <w:color w:val="000000"/>
          <w:sz w:val="20"/>
        </w:rPr>
        <w:t>;</w:t>
      </w:r>
    </w:p>
    <w:p w14:paraId="709C1C15" w14:textId="77777777" w:rsidR="0066543A" w:rsidRPr="0066543A" w:rsidRDefault="0066543A" w:rsidP="00D13203">
      <w:pPr>
        <w:spacing w:before="231" w:line="230" w:lineRule="exact"/>
        <w:ind w:left="720" w:hanging="720"/>
        <w:jc w:val="both"/>
        <w:textAlignment w:val="baseline"/>
        <w:rPr>
          <w:rFonts w:ascii="Arial" w:eastAsia="Times New Roman" w:hAnsi="Arial" w:cs="Arial"/>
          <w:color w:val="000000"/>
          <w:sz w:val="20"/>
        </w:rPr>
      </w:pPr>
      <w:r w:rsidRPr="0066543A">
        <w:rPr>
          <w:rFonts w:ascii="Arial" w:eastAsia="Times New Roman" w:hAnsi="Arial" w:cs="Arial"/>
          <w:color w:val="000000"/>
          <w:sz w:val="20"/>
        </w:rPr>
        <w:t>(e)</w:t>
      </w:r>
      <w:r w:rsidRPr="0066543A">
        <w:rPr>
          <w:rFonts w:ascii="Arial" w:eastAsia="Times New Roman" w:hAnsi="Arial" w:cs="Arial"/>
          <w:color w:val="000000"/>
          <w:sz w:val="20"/>
        </w:rPr>
        <w:tab/>
        <w:t>you have a statement from the undertaker to be commissioned for the exhumation, giving his opinion as to the likely state of the casket or coffin</w:t>
      </w:r>
      <w:r w:rsidR="00890A81">
        <w:rPr>
          <w:rFonts w:ascii="Arial" w:eastAsia="Times New Roman" w:hAnsi="Arial" w:cs="Arial"/>
          <w:color w:val="000000"/>
          <w:sz w:val="20"/>
        </w:rPr>
        <w:t>; and</w:t>
      </w:r>
    </w:p>
    <w:p w14:paraId="2FEE3D14" w14:textId="77777777" w:rsidR="0066543A" w:rsidRPr="0066543A" w:rsidRDefault="0066543A" w:rsidP="00D13203">
      <w:pPr>
        <w:spacing w:before="231" w:line="230" w:lineRule="exact"/>
        <w:ind w:left="720" w:hanging="720"/>
        <w:jc w:val="both"/>
        <w:textAlignment w:val="baseline"/>
        <w:rPr>
          <w:rFonts w:ascii="Arial" w:eastAsia="Times New Roman" w:hAnsi="Arial" w:cs="Arial"/>
          <w:color w:val="000000"/>
          <w:sz w:val="20"/>
        </w:rPr>
      </w:pPr>
      <w:r w:rsidRPr="0066543A">
        <w:rPr>
          <w:rFonts w:ascii="Arial" w:eastAsia="Times New Roman" w:hAnsi="Arial" w:cs="Arial"/>
          <w:color w:val="000000"/>
          <w:sz w:val="20"/>
        </w:rPr>
        <w:t>(f)</w:t>
      </w:r>
      <w:r w:rsidRPr="0066543A">
        <w:rPr>
          <w:rFonts w:ascii="Arial" w:eastAsia="Times New Roman" w:hAnsi="Arial" w:cs="Arial"/>
          <w:color w:val="000000"/>
          <w:sz w:val="20"/>
        </w:rPr>
        <w:tab/>
        <w:t>in the case of a coffin burial, a written statement from the appropriate department of the Local Authority that exhumation is not considered in this instance to cause any public health concern</w:t>
      </w:r>
      <w:r w:rsidR="00890A81">
        <w:rPr>
          <w:rFonts w:ascii="Arial" w:eastAsia="Times New Roman" w:hAnsi="Arial" w:cs="Arial"/>
          <w:color w:val="000000"/>
          <w:sz w:val="20"/>
        </w:rPr>
        <w:t>.</w:t>
      </w:r>
    </w:p>
    <w:p w14:paraId="61A9EE06" w14:textId="77777777" w:rsidR="0066543A" w:rsidRPr="0066543A"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 xml:space="preserve">3. When the Chancellor considers the petition, </w:t>
      </w:r>
      <w:r w:rsidR="00890A81">
        <w:rPr>
          <w:rFonts w:ascii="Arial" w:eastAsia="Times New Roman" w:hAnsi="Arial" w:cs="Arial"/>
          <w:color w:val="000000"/>
          <w:sz w:val="20"/>
        </w:rPr>
        <w:t>s</w:t>
      </w:r>
      <w:r w:rsidRPr="0066543A">
        <w:rPr>
          <w:rFonts w:ascii="Arial" w:eastAsia="Times New Roman" w:hAnsi="Arial" w:cs="Arial"/>
          <w:color w:val="000000"/>
          <w:sz w:val="20"/>
        </w:rPr>
        <w:t>he may direct that a public notice is to</w:t>
      </w:r>
      <w:r w:rsidR="000F15F6">
        <w:rPr>
          <w:rFonts w:ascii="Arial" w:eastAsia="Times New Roman" w:hAnsi="Arial" w:cs="Arial"/>
          <w:color w:val="000000"/>
          <w:sz w:val="20"/>
        </w:rPr>
        <w:t xml:space="preserve"> be</w:t>
      </w:r>
      <w:r w:rsidRPr="0066543A">
        <w:rPr>
          <w:rFonts w:ascii="Arial" w:eastAsia="Times New Roman" w:hAnsi="Arial" w:cs="Arial"/>
          <w:color w:val="000000"/>
          <w:sz w:val="20"/>
        </w:rPr>
        <w:t xml:space="preserve"> issue</w:t>
      </w:r>
      <w:r w:rsidR="000F15F6">
        <w:rPr>
          <w:rFonts w:ascii="Arial" w:eastAsia="Times New Roman" w:hAnsi="Arial" w:cs="Arial"/>
          <w:color w:val="000000"/>
          <w:sz w:val="20"/>
        </w:rPr>
        <w:t>d</w:t>
      </w:r>
      <w:r w:rsidRPr="0066543A">
        <w:rPr>
          <w:rFonts w:ascii="Arial" w:eastAsia="Times New Roman" w:hAnsi="Arial" w:cs="Arial"/>
          <w:color w:val="000000"/>
          <w:sz w:val="20"/>
        </w:rPr>
        <w:t>, to be exhibited (in the case of a churchyard) on notice boards outside and inside the church. If you are not a close relative or personal representative of the deceased, you must supply the name and address of at least one member of the family of the deceased to whom notice will be sent.</w:t>
      </w:r>
    </w:p>
    <w:p w14:paraId="4F1D3A24" w14:textId="77777777" w:rsidR="0066543A" w:rsidRPr="0066543A"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 xml:space="preserve">4. Please return the completed Petition form together with the necessary consents and supporting documents. Please note that a </w:t>
      </w:r>
      <w:r w:rsidR="00D13203">
        <w:rPr>
          <w:rFonts w:ascii="Arial" w:eastAsia="Times New Roman" w:hAnsi="Arial" w:cs="Arial"/>
          <w:color w:val="000000"/>
          <w:sz w:val="20"/>
        </w:rPr>
        <w:t>fee is</w:t>
      </w:r>
      <w:r w:rsidRPr="0066543A">
        <w:rPr>
          <w:rFonts w:ascii="Arial" w:eastAsia="Times New Roman" w:hAnsi="Arial" w:cs="Arial"/>
          <w:color w:val="000000"/>
          <w:sz w:val="20"/>
        </w:rPr>
        <w:t xml:space="preserve"> payable</w:t>
      </w:r>
      <w:r w:rsidR="00D13203">
        <w:rPr>
          <w:rFonts w:ascii="Arial" w:eastAsia="Times New Roman" w:hAnsi="Arial" w:cs="Arial"/>
          <w:color w:val="000000"/>
          <w:sz w:val="20"/>
        </w:rPr>
        <w:t xml:space="preserve"> on presentation of the petition</w:t>
      </w:r>
      <w:r w:rsidRPr="0066543A">
        <w:rPr>
          <w:rFonts w:ascii="Arial" w:eastAsia="Times New Roman" w:hAnsi="Arial" w:cs="Arial"/>
          <w:color w:val="000000"/>
          <w:sz w:val="20"/>
        </w:rPr>
        <w:t>. This fee is not “payment” for the faculty. It is the statutory legal fee for the services of the Chancellor and the Registry, whether</w:t>
      </w:r>
      <w:r w:rsidR="00D13203">
        <w:rPr>
          <w:rFonts w:ascii="Arial" w:eastAsia="Times New Roman" w:hAnsi="Arial" w:cs="Arial"/>
          <w:color w:val="000000"/>
          <w:sz w:val="20"/>
        </w:rPr>
        <w:t xml:space="preserve"> or not the faculty is granted.</w:t>
      </w:r>
    </w:p>
    <w:p w14:paraId="2F4C4860" w14:textId="77777777" w:rsidR="00546661" w:rsidRPr="0066543A" w:rsidRDefault="0066543A" w:rsidP="006A11C2">
      <w:pPr>
        <w:spacing w:before="231" w:line="230" w:lineRule="exact"/>
        <w:jc w:val="both"/>
        <w:textAlignment w:val="baseline"/>
        <w:rPr>
          <w:rFonts w:ascii="Arial" w:eastAsia="Times New Roman" w:hAnsi="Arial" w:cs="Arial"/>
          <w:color w:val="000000"/>
          <w:sz w:val="20"/>
        </w:rPr>
      </w:pPr>
      <w:r w:rsidRPr="0066543A">
        <w:rPr>
          <w:rFonts w:ascii="Arial" w:eastAsia="Times New Roman" w:hAnsi="Arial" w:cs="Arial"/>
          <w:color w:val="000000"/>
          <w:sz w:val="20"/>
        </w:rPr>
        <w:t>5. If a faculty is granted</w:t>
      </w:r>
      <w:r w:rsidR="00890A81">
        <w:rPr>
          <w:rFonts w:ascii="Arial" w:eastAsia="Times New Roman" w:hAnsi="Arial" w:cs="Arial"/>
          <w:color w:val="000000"/>
          <w:sz w:val="20"/>
        </w:rPr>
        <w:t>,</w:t>
      </w:r>
      <w:r w:rsidRPr="0066543A">
        <w:rPr>
          <w:rFonts w:ascii="Arial" w:eastAsia="Times New Roman" w:hAnsi="Arial" w:cs="Arial"/>
          <w:color w:val="000000"/>
          <w:sz w:val="20"/>
        </w:rPr>
        <w:t xml:space="preserve"> the Registry will also send you a form of Completion Certificate which is to be filled in and returned to the Registry as soon as the</w:t>
      </w:r>
      <w:r>
        <w:rPr>
          <w:rFonts w:ascii="Arial" w:eastAsia="Times New Roman" w:hAnsi="Arial" w:cs="Arial"/>
          <w:color w:val="000000"/>
          <w:sz w:val="20"/>
        </w:rPr>
        <w:t xml:space="preserve"> </w:t>
      </w:r>
      <w:r w:rsidR="005609E1" w:rsidRPr="0066543A">
        <w:rPr>
          <w:rFonts w:ascii="Arial" w:eastAsia="Times New Roman" w:hAnsi="Arial" w:cs="Arial"/>
          <w:color w:val="000000"/>
          <w:sz w:val="20"/>
        </w:rPr>
        <w:t>re</w:t>
      </w:r>
      <w:r w:rsidR="0093307D">
        <w:rPr>
          <w:rFonts w:ascii="Arial" w:eastAsia="Times New Roman" w:hAnsi="Arial" w:cs="Arial"/>
          <w:color w:val="000000"/>
          <w:sz w:val="20"/>
        </w:rPr>
        <w:t>burial</w:t>
      </w:r>
      <w:r w:rsidR="005609E1" w:rsidRPr="0066543A">
        <w:rPr>
          <w:rFonts w:ascii="Arial" w:eastAsia="Times New Roman" w:hAnsi="Arial" w:cs="Arial"/>
          <w:color w:val="000000"/>
          <w:sz w:val="20"/>
        </w:rPr>
        <w:t xml:space="preserve"> has taken place.</w:t>
      </w:r>
    </w:p>
    <w:sectPr w:rsidR="00546661" w:rsidRPr="0066543A">
      <w:headerReference w:type="default" r:id="rId9"/>
      <w:footerReference w:type="default" r:id="rId10"/>
      <w:footerReference w:type="first" r:id="rId11"/>
      <w:pgSz w:w="11909" w:h="16834"/>
      <w:pgMar w:top="1000" w:right="1407" w:bottom="2538" w:left="14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F4D96" w14:textId="77777777" w:rsidR="00C97662" w:rsidRDefault="00C97662" w:rsidP="00EC24B7">
      <w:r>
        <w:separator/>
      </w:r>
    </w:p>
  </w:endnote>
  <w:endnote w:type="continuationSeparator" w:id="0">
    <w:p w14:paraId="4EA49B44" w14:textId="77777777" w:rsidR="00C97662" w:rsidRDefault="00C97662" w:rsidP="00EC2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235263"/>
      <w:docPartObj>
        <w:docPartGallery w:val="Page Numbers (Bottom of Page)"/>
        <w:docPartUnique/>
      </w:docPartObj>
    </w:sdtPr>
    <w:sdtEndPr>
      <w:rPr>
        <w:noProof/>
      </w:rPr>
    </w:sdtEndPr>
    <w:sdtContent>
      <w:p w14:paraId="206C8729" w14:textId="77777777" w:rsidR="00FB10E3" w:rsidRDefault="00FB10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89EF48" w14:textId="77777777" w:rsidR="00EC24B7" w:rsidRPr="00FB10E3" w:rsidRDefault="00EC24B7" w:rsidP="00FB10E3">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55D0" w14:textId="77777777" w:rsidR="00EC24B7" w:rsidRPr="00FB10E3" w:rsidRDefault="00FB10E3" w:rsidP="00FB10E3">
    <w:pPr>
      <w:pStyle w:val="Footer"/>
      <w:rPr>
        <w:rFonts w:ascii="Arial" w:hAnsi="Arial" w:cs="Arial"/>
        <w:color w:val="000000"/>
        <w:sz w:val="16"/>
      </w:rPr>
    </w:pPr>
    <w:r w:rsidRPr="00FB10E3">
      <w:rPr>
        <w:rFonts w:ascii="Arial" w:hAnsi="Arial" w:cs="Arial"/>
        <w:color w:val="000000"/>
        <w:sz w:val="16"/>
      </w:rPr>
      <w:t>8671099.1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76CDA" w14:textId="77777777" w:rsidR="00C97662" w:rsidRDefault="00C97662" w:rsidP="00EC24B7">
      <w:r>
        <w:separator/>
      </w:r>
    </w:p>
  </w:footnote>
  <w:footnote w:type="continuationSeparator" w:id="0">
    <w:p w14:paraId="1971037E" w14:textId="77777777" w:rsidR="00C97662" w:rsidRDefault="00C97662" w:rsidP="00EC2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1D02" w14:textId="77777777" w:rsidR="00EC24B7" w:rsidRDefault="00DF7128" w:rsidP="00DF7128">
    <w:pPr>
      <w:pStyle w:val="Header"/>
      <w:jc w:val="center"/>
    </w:pPr>
    <w:r>
      <w:rPr>
        <w:noProof/>
        <w:lang w:val="en-GB" w:eastAsia="en-GB"/>
      </w:rPr>
      <w:drawing>
        <wp:inline distT="0" distB="0" distL="0" distR="0" wp14:anchorId="045618A5" wp14:editId="75FC1F45">
          <wp:extent cx="4818888" cy="771144"/>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 head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18888" cy="7711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0765"/>
    <w:multiLevelType w:val="multilevel"/>
    <w:tmpl w:val="A75C28B8"/>
    <w:lvl w:ilvl="0">
      <w:start w:val="5"/>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9B0E67"/>
    <w:multiLevelType w:val="multilevel"/>
    <w:tmpl w:val="52340F2A"/>
    <w:lvl w:ilvl="0">
      <w:start w:val="5"/>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BF09CE"/>
    <w:multiLevelType w:val="multilevel"/>
    <w:tmpl w:val="13A4ED2A"/>
    <w:lvl w:ilvl="0">
      <w:start w:val="9"/>
      <w:numFmt w:val="decimal"/>
      <w:lvlText w:val="%1."/>
      <w:lvlJc w:val="left"/>
      <w:pPr>
        <w:tabs>
          <w:tab w:val="left" w:pos="360"/>
        </w:tabs>
      </w:pPr>
      <w:rPr>
        <w:rFonts w:ascii="Times New Roman" w:eastAsia="Times New Roman" w:hAnsi="Times New Roman"/>
        <w:b w:val="0"/>
        <w:i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2D1FD3"/>
    <w:multiLevelType w:val="multilevel"/>
    <w:tmpl w:val="53EACF10"/>
    <w:lvl w:ilvl="0">
      <w:start w:val="2"/>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253063"/>
    <w:multiLevelType w:val="multilevel"/>
    <w:tmpl w:val="00A87552"/>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87019D"/>
    <w:multiLevelType w:val="multilevel"/>
    <w:tmpl w:val="18EA0CB4"/>
    <w:lvl w:ilvl="0">
      <w:start w:val="1"/>
      <w:numFmt w:val="decimal"/>
      <w:lvlText w:val="%1."/>
      <w:lvlJc w:val="left"/>
      <w:pPr>
        <w:tabs>
          <w:tab w:val="left" w:pos="360"/>
        </w:tabs>
      </w:pPr>
      <w:rPr>
        <w:rFonts w:ascii="Times New Roman" w:eastAsia="Times New Roman" w:hAnsi="Times New Roman"/>
        <w: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2133810">
    <w:abstractNumId w:val="3"/>
  </w:num>
  <w:num w:numId="2" w16cid:durableId="48503822">
    <w:abstractNumId w:val="0"/>
  </w:num>
  <w:num w:numId="3" w16cid:durableId="1516111318">
    <w:abstractNumId w:val="2"/>
  </w:num>
  <w:num w:numId="4" w16cid:durableId="161822440">
    <w:abstractNumId w:val="5"/>
  </w:num>
  <w:num w:numId="5" w16cid:durableId="1768840266">
    <w:abstractNumId w:val="4"/>
  </w:num>
  <w:num w:numId="6" w16cid:durableId="998995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docVars>
    <w:docVar w:name="ASSOCID" w:val="926600"/>
    <w:docVar w:name="CLIENTID" w:val="558894"/>
    <w:docVar w:name="COMPANYID" w:val="2122615775"/>
    <w:docVar w:name="DOCID" w:val=" "/>
    <w:docVar w:name="EDITION" w:val="FM"/>
    <w:docVar w:name="FILEID" w:val="826369"/>
    <w:docVar w:name="SERIALNO" w:val="11923"/>
  </w:docVars>
  <w:rsids>
    <w:rsidRoot w:val="00546661"/>
    <w:rsid w:val="0006659F"/>
    <w:rsid w:val="000F15F6"/>
    <w:rsid w:val="000F4BD0"/>
    <w:rsid w:val="0010341B"/>
    <w:rsid w:val="00185587"/>
    <w:rsid w:val="00205273"/>
    <w:rsid w:val="00270362"/>
    <w:rsid w:val="00311C1A"/>
    <w:rsid w:val="003173C2"/>
    <w:rsid w:val="003E40FB"/>
    <w:rsid w:val="00487498"/>
    <w:rsid w:val="00546661"/>
    <w:rsid w:val="005609E1"/>
    <w:rsid w:val="00560B23"/>
    <w:rsid w:val="005B1F90"/>
    <w:rsid w:val="0066543A"/>
    <w:rsid w:val="006944B5"/>
    <w:rsid w:val="006A11C2"/>
    <w:rsid w:val="006D316C"/>
    <w:rsid w:val="00890A81"/>
    <w:rsid w:val="008F5C6D"/>
    <w:rsid w:val="00905C28"/>
    <w:rsid w:val="00910099"/>
    <w:rsid w:val="0093307D"/>
    <w:rsid w:val="00AC30FE"/>
    <w:rsid w:val="00B32DB4"/>
    <w:rsid w:val="00B34F71"/>
    <w:rsid w:val="00C50613"/>
    <w:rsid w:val="00C97662"/>
    <w:rsid w:val="00D11303"/>
    <w:rsid w:val="00D13203"/>
    <w:rsid w:val="00DF20D0"/>
    <w:rsid w:val="00DF7128"/>
    <w:rsid w:val="00E716CA"/>
    <w:rsid w:val="00EC24B7"/>
    <w:rsid w:val="00EC2F25"/>
    <w:rsid w:val="00F424C0"/>
    <w:rsid w:val="00FB1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B501DA"/>
  <w15:docId w15:val="{0C2796D2-E639-42AE-91CB-8527F78E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4B7"/>
    <w:pPr>
      <w:tabs>
        <w:tab w:val="center" w:pos="4513"/>
        <w:tab w:val="right" w:pos="9026"/>
      </w:tabs>
    </w:pPr>
  </w:style>
  <w:style w:type="character" w:customStyle="1" w:styleId="HeaderChar">
    <w:name w:val="Header Char"/>
    <w:basedOn w:val="DefaultParagraphFont"/>
    <w:link w:val="Header"/>
    <w:uiPriority w:val="99"/>
    <w:rsid w:val="00EC24B7"/>
  </w:style>
  <w:style w:type="paragraph" w:styleId="Footer">
    <w:name w:val="footer"/>
    <w:basedOn w:val="Normal"/>
    <w:link w:val="FooterChar"/>
    <w:uiPriority w:val="99"/>
    <w:unhideWhenUsed/>
    <w:rsid w:val="00EC24B7"/>
    <w:pPr>
      <w:tabs>
        <w:tab w:val="center" w:pos="4513"/>
        <w:tab w:val="right" w:pos="9026"/>
      </w:tabs>
    </w:pPr>
  </w:style>
  <w:style w:type="character" w:customStyle="1" w:styleId="FooterChar">
    <w:name w:val="Footer Char"/>
    <w:basedOn w:val="DefaultParagraphFont"/>
    <w:link w:val="Footer"/>
    <w:uiPriority w:val="99"/>
    <w:rsid w:val="00EC24B7"/>
  </w:style>
  <w:style w:type="paragraph" w:styleId="BalloonText">
    <w:name w:val="Balloon Text"/>
    <w:basedOn w:val="Normal"/>
    <w:link w:val="BalloonTextChar"/>
    <w:uiPriority w:val="99"/>
    <w:semiHidden/>
    <w:unhideWhenUsed/>
    <w:rsid w:val="003173C2"/>
    <w:rPr>
      <w:rFonts w:ascii="Tahoma" w:hAnsi="Tahoma" w:cs="Tahoma"/>
      <w:sz w:val="16"/>
      <w:szCs w:val="16"/>
    </w:rPr>
  </w:style>
  <w:style w:type="character" w:customStyle="1" w:styleId="BalloonTextChar">
    <w:name w:val="Balloon Text Char"/>
    <w:basedOn w:val="DefaultParagraphFont"/>
    <w:link w:val="BalloonText"/>
    <w:uiPriority w:val="99"/>
    <w:semiHidden/>
    <w:rsid w:val="003173C2"/>
    <w:rPr>
      <w:rFonts w:ascii="Tahoma" w:hAnsi="Tahoma" w:cs="Tahoma"/>
      <w:sz w:val="16"/>
      <w:szCs w:val="16"/>
    </w:rPr>
  </w:style>
  <w:style w:type="paragraph" w:styleId="ListParagraph">
    <w:name w:val="List Paragraph"/>
    <w:basedOn w:val="Normal"/>
    <w:uiPriority w:val="34"/>
    <w:qFormat/>
    <w:rsid w:val="003173C2"/>
    <w:pPr>
      <w:ind w:left="720"/>
      <w:contextualSpacing/>
    </w:pPr>
  </w:style>
  <w:style w:type="paragraph" w:styleId="NoSpacing">
    <w:name w:val="No Spacing"/>
    <w:uiPriority w:val="1"/>
    <w:qFormat/>
    <w:rsid w:val="00DF20D0"/>
  </w:style>
  <w:style w:type="character" w:styleId="Hyperlink">
    <w:name w:val="Hyperlink"/>
    <w:basedOn w:val="DefaultParagraphFont"/>
    <w:uiPriority w:val="99"/>
    <w:unhideWhenUsed/>
    <w:rsid w:val="00FB10E3"/>
    <w:rPr>
      <w:color w:val="0000FF" w:themeColor="hyperlink"/>
      <w:u w:val="single"/>
    </w:rPr>
  </w:style>
  <w:style w:type="character" w:styleId="UnresolvedMention">
    <w:name w:val="Unresolved Mention"/>
    <w:basedOn w:val="DefaultParagraphFont"/>
    <w:uiPriority w:val="99"/>
    <w:semiHidden/>
    <w:unhideWhenUsed/>
    <w:rsid w:val="00FB1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gistry@stoneking.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fId" Type="http://schemas.openxmlformats.org/wordprocessingml/2006/fontTable" Target="fontTable0.xml"/><Relationship Id="imanage.xml"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LIVE!16094952.1</documentid>
  <senderid>DAVINIAD</senderid>
  <senderemail>DAVINIADAVEY@STONEKING.CO.UK</senderemail>
  <lastmodified>2025-12-30T12:34:00.0000000+00:00</lastmodified>
  <database>LIVE</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67549E276645499D3B248EE25B9D95" ma:contentTypeVersion="19" ma:contentTypeDescription="Create a new document." ma:contentTypeScope="" ma:versionID="2083c7bb4456ce2d94d8b567ad12c979">
  <xsd:schema xmlns:xsd="http://www.w3.org/2001/XMLSchema" xmlns:xs="http://www.w3.org/2001/XMLSchema" xmlns:p="http://schemas.microsoft.com/office/2006/metadata/properties" xmlns:ns2="702051be-e404-4652-9615-4ecd7cf46e27" xmlns:ns3="4d0a3305-73c4-4c7f-b5ab-2d6233b12743" targetNamespace="http://schemas.microsoft.com/office/2006/metadata/properties" ma:root="true" ma:fieldsID="270d1b9d373c04da69835f51e6f4f273" ns2:_="" ns3:_="">
    <xsd:import namespace="702051be-e404-4652-9615-4ecd7cf46e27"/>
    <xsd:import namespace="4d0a3305-73c4-4c7f-b5ab-2d6233b127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0a3305-73c4-4c7f-b5ab-2d6233b127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d0a3305-73c4-4c7f-b5ab-2d6233b12743">
      <Terms xmlns="http://schemas.microsoft.com/office/infopath/2007/PartnerControls"/>
    </lcf76f155ced4ddcb4097134ff3c332f>
    <TaxCatchAll xmlns="702051be-e404-4652-9615-4ecd7cf46e27" xsi:nil="true"/>
  </documentManagement>
</p:properties>
</file>

<file path=customXml/itemProps1.xml><?xml version="1.0" encoding="utf-8"?>
<ds:datastoreItem xmlns:ds="http://schemas.openxmlformats.org/officeDocument/2006/customXml" ds:itemID="{AE2A54A8-30CD-4455-BED9-2AB7E1791CD0}">
  <ds:schemaRefs>
    <ds:schemaRef ds:uri="http://schemas.openxmlformats.org/officeDocument/2006/bibliography"/>
  </ds:schemaRefs>
</ds:datastoreItem>
</file>

<file path=customXml/itemProps3.xml><?xml version="1.0" encoding="utf-8"?>
<ds:datastoreItem xmlns:ds="http://schemas.openxmlformats.org/officeDocument/2006/customXml" ds:itemID="{0535B749-3A14-4B68-8422-3DA6EBEB91D0}"/>
</file>

<file path=customXml/itemProps4.xml><?xml version="1.0" encoding="utf-8"?>
<ds:datastoreItem xmlns:ds="http://schemas.openxmlformats.org/officeDocument/2006/customXml" ds:itemID="{D4EF583E-F893-4EA2-86CB-4AEA92912B47}"/>
</file>

<file path=customXml/itemProps5.xml><?xml version="1.0" encoding="utf-8"?>
<ds:datastoreItem xmlns:ds="http://schemas.openxmlformats.org/officeDocument/2006/customXml" ds:itemID="{AEF757B7-EB65-494C-A2A4-8CD88F5AE3E1}"/>
</file>

<file path=docProps/app.xml><?xml version="1.0" encoding="utf-8"?>
<Properties xmlns="http://schemas.openxmlformats.org/officeDocument/2006/extended-properties" xmlns:vt="http://schemas.openxmlformats.org/officeDocument/2006/docPropsVTypes">
  <Template>Normal</Template>
  <TotalTime>0</TotalTime>
  <Pages>5</Pages>
  <Words>1375</Words>
  <Characters>7753</Characters>
  <Application>Microsoft Office Word</Application>
  <DocSecurity>0</DocSecurity>
  <Lines>160</Lines>
  <Paragraphs>98</Paragraphs>
  <ScaleCrop>false</ScaleCrop>
  <HeadingPairs>
    <vt:vector size="2" baseType="variant">
      <vt:variant>
        <vt:lpstr>Title</vt:lpstr>
      </vt:variant>
      <vt:variant>
        <vt:i4>1</vt:i4>
      </vt:variant>
    </vt:vector>
  </HeadingPairs>
  <TitlesOfParts>
    <vt:vector size="1" baseType="lpstr">
      <vt:lpstr/>
    </vt:vector>
  </TitlesOfParts>
  <Company>Stone King LLP</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Davinia Davey</cp:lastModifiedBy>
  <cp:revision>5</cp:revision>
  <dcterms:created xsi:type="dcterms:W3CDTF">2022-12-13T16:24:00Z</dcterms:created>
  <dcterms:modified xsi:type="dcterms:W3CDTF">2025-12-30T12:34:00Z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2122615775</vt:i4>
  </property>
  <property fmtid="{D5CDD505-2E9C-101B-9397-08002B2CF9AE}" pid="4" name="SERIALNO">
    <vt:i4>11923</vt:i4>
  </property>
  <property fmtid="{D5CDD505-2E9C-101B-9397-08002B2CF9AE}" pid="5" name="EDITION">
    <vt:lpwstr>FM</vt:lpwstr>
  </property>
  <property fmtid="{D5CDD505-2E9C-101B-9397-08002B2CF9AE}" pid="6" name="CLIENTID">
    <vt:i4>558894</vt:i4>
  </property>
  <property fmtid="{D5CDD505-2E9C-101B-9397-08002B2CF9AE}" pid="7" name="FILEID">
    <vt:i4>826369</vt:i4>
  </property>
  <property fmtid="{D5CDD505-2E9C-101B-9397-08002B2CF9AE}" pid="8" name="ASSOCID">
    <vt:i4>926600</vt:i4>
  </property>
  <property fmtid="{D5CDD505-2E9C-101B-9397-08002B2CF9AE}" pid="9" name="ContentTypeId">
    <vt:lpwstr>0x0101001D67549E276645499D3B248EE25B9D95</vt:lpwstr>
  </property>
</Properties>
</file>